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664E" w14:textId="77777777" w:rsidR="00A409C0" w:rsidRDefault="00A409C0">
      <w:pPr>
        <w:pStyle w:val="BodyText"/>
        <w:rPr>
          <w:rFonts w:ascii="Times New Roman"/>
          <w:sz w:val="20"/>
        </w:rPr>
      </w:pPr>
    </w:p>
    <w:p w14:paraId="4746B4CC" w14:textId="77777777" w:rsidR="00A409C0" w:rsidRDefault="00A409C0">
      <w:pPr>
        <w:pStyle w:val="BodyText"/>
        <w:rPr>
          <w:rFonts w:ascii="Times New Roman"/>
          <w:sz w:val="20"/>
        </w:rPr>
      </w:pPr>
    </w:p>
    <w:p w14:paraId="7E92D69D" w14:textId="77777777" w:rsidR="00A409C0" w:rsidRDefault="00A409C0">
      <w:pPr>
        <w:pStyle w:val="BodyText"/>
        <w:rPr>
          <w:rFonts w:ascii="Times New Roman"/>
          <w:sz w:val="20"/>
        </w:rPr>
      </w:pPr>
    </w:p>
    <w:p w14:paraId="62404370" w14:textId="77777777" w:rsidR="00A409C0" w:rsidRDefault="00000000">
      <w:pPr>
        <w:pStyle w:val="Heading1"/>
        <w:spacing w:before="163" w:line="324" w:lineRule="auto"/>
        <w:ind w:left="2187" w:right="2387"/>
        <w:jc w:val="center"/>
      </w:pPr>
      <w:r>
        <w:t>Data and Safety Monitoring Board (DSMB) OPEN Report</w:t>
      </w:r>
    </w:p>
    <w:p w14:paraId="56680A02" w14:textId="77777777" w:rsidR="00A409C0" w:rsidRDefault="00000000">
      <w:pPr>
        <w:spacing w:before="1"/>
        <w:ind w:left="2187" w:right="2384"/>
        <w:jc w:val="center"/>
        <w:rPr>
          <w:b/>
          <w:sz w:val="28"/>
        </w:rPr>
      </w:pPr>
      <w:r>
        <w:rPr>
          <w:b/>
          <w:sz w:val="28"/>
        </w:rPr>
        <w:t>Date of report: 20XX</w:t>
      </w:r>
    </w:p>
    <w:p w14:paraId="7054E543" w14:textId="77777777" w:rsidR="00A409C0" w:rsidRDefault="00A409C0">
      <w:pPr>
        <w:pStyle w:val="BodyText"/>
        <w:rPr>
          <w:b/>
          <w:sz w:val="28"/>
        </w:rPr>
      </w:pPr>
    </w:p>
    <w:p w14:paraId="03EC22D2" w14:textId="77777777" w:rsidR="00A409C0" w:rsidRDefault="00A409C0">
      <w:pPr>
        <w:pStyle w:val="BodyText"/>
        <w:spacing w:before="10"/>
        <w:rPr>
          <w:b/>
          <w:sz w:val="34"/>
        </w:rPr>
      </w:pPr>
    </w:p>
    <w:p w14:paraId="15007FEC" w14:textId="77777777" w:rsidR="00A409C0" w:rsidRDefault="00000000">
      <w:pPr>
        <w:ind w:left="140"/>
        <w:rPr>
          <w:rFonts w:ascii="Calibri Light"/>
          <w:i/>
          <w:sz w:val="25"/>
        </w:rPr>
      </w:pPr>
      <w:r>
        <w:rPr>
          <w:rFonts w:ascii="Calibri Light"/>
          <w:i/>
          <w:sz w:val="25"/>
        </w:rPr>
        <w:t>How to use this template report</w:t>
      </w:r>
    </w:p>
    <w:p w14:paraId="4F384BF6" w14:textId="77777777" w:rsidR="00A409C0" w:rsidRDefault="00000000">
      <w:pPr>
        <w:spacing w:before="117" w:line="230" w:lineRule="auto"/>
        <w:ind w:left="140" w:right="188"/>
        <w:rPr>
          <w:rFonts w:ascii="Calibri Light" w:hAnsi="Calibri Light"/>
          <w:i/>
          <w:sz w:val="24"/>
        </w:rPr>
      </w:pPr>
      <w:r>
        <w:rPr>
          <w:rFonts w:ascii="Calibri Light" w:hAnsi="Calibri Light"/>
          <w:i/>
          <w:sz w:val="24"/>
        </w:rPr>
        <w:t xml:space="preserve">Instructions to researchers are in </w:t>
      </w:r>
      <w:r>
        <w:rPr>
          <w:rFonts w:ascii="Calibri Light" w:hAnsi="Calibri Light"/>
          <w:i/>
          <w:color w:val="6F2F9F"/>
          <w:sz w:val="25"/>
        </w:rPr>
        <w:t xml:space="preserve">purple italics </w:t>
      </w:r>
      <w:r>
        <w:rPr>
          <w:rFonts w:ascii="Calibri Light" w:hAnsi="Calibri Light"/>
          <w:i/>
          <w:sz w:val="24"/>
        </w:rPr>
        <w:t xml:space="preserve">– instructions should be deleted once that section has been completed. Where sample wording is given, it is highlighted in </w:t>
      </w:r>
      <w:r>
        <w:rPr>
          <w:rFonts w:ascii="Calibri Light" w:hAnsi="Calibri Light"/>
          <w:i/>
          <w:color w:val="00AF50"/>
          <w:sz w:val="25"/>
        </w:rPr>
        <w:t>green italics</w:t>
      </w:r>
      <w:r>
        <w:rPr>
          <w:rFonts w:ascii="Calibri Light" w:hAnsi="Calibri Light"/>
          <w:i/>
          <w:sz w:val="24"/>
        </w:rPr>
        <w:t>.</w:t>
      </w:r>
    </w:p>
    <w:p w14:paraId="3DC7044B" w14:textId="77777777" w:rsidR="00A409C0" w:rsidRDefault="00000000">
      <w:pPr>
        <w:pStyle w:val="BodyText"/>
        <w:spacing w:before="6"/>
        <w:rPr>
          <w:rFonts w:ascii="Calibri Light"/>
          <w:i/>
          <w:sz w:val="25"/>
        </w:rPr>
      </w:pPr>
      <w:r>
        <w:pict w14:anchorId="3522CBE1">
          <v:shapetype id="_x0000_t202" coordsize="21600,21600" o:spt="202" path="m,l,21600r21600,l21600,xe">
            <v:stroke joinstyle="miter"/>
            <v:path gradientshapeok="t" o:connecttype="rect"/>
          </v:shapetype>
          <v:shape id="_x0000_s2099" type="#_x0000_t202" style="position:absolute;margin-left:100.3pt;margin-top:17.8pt;width:389.9pt;height:188.3pt;z-index:-251658240;mso-wrap-distance-left:0;mso-wrap-distance-right:0;mso-position-horizontal-relative:page" filled="f" strokeweight=".48pt">
            <v:textbox inset="0,0,0,0">
              <w:txbxContent>
                <w:p w14:paraId="4AFBB206" w14:textId="77777777" w:rsidR="00A409C0" w:rsidRDefault="00000000">
                  <w:pPr>
                    <w:ind w:left="103" w:right="240"/>
                    <w:rPr>
                      <w:i/>
                      <w:sz w:val="24"/>
                    </w:rPr>
                  </w:pPr>
                  <w:r>
                    <w:rPr>
                      <w:i/>
                      <w:color w:val="6F2F9F"/>
                      <w:sz w:val="24"/>
                    </w:rPr>
                    <w:t>This report template is designed to be used by the trial statistician and research team for preparing a summary of trial progress and conduct for the DSMB. All data in the open report should be presented in an aggregated manner (</w:t>
                  </w:r>
                  <w:proofErr w:type="gramStart"/>
                  <w:r>
                    <w:rPr>
                      <w:i/>
                      <w:color w:val="6F2F9F"/>
                      <w:sz w:val="24"/>
                    </w:rPr>
                    <w:t>i.e.</w:t>
                  </w:r>
                  <w:proofErr w:type="gramEnd"/>
                  <w:r>
                    <w:rPr>
                      <w:i/>
                      <w:color w:val="6F2F9F"/>
                      <w:sz w:val="24"/>
                    </w:rPr>
                    <w:t xml:space="preserve"> not by treatment group). The report should be reviewed by the DSMB members in conjunction with the principal investigator, co- investigators, the trial </w:t>
                  </w:r>
                  <w:proofErr w:type="gramStart"/>
                  <w:r>
                    <w:rPr>
                      <w:i/>
                      <w:color w:val="6F2F9F"/>
                      <w:sz w:val="24"/>
                    </w:rPr>
                    <w:t>statistician</w:t>
                  </w:r>
                  <w:proofErr w:type="gramEnd"/>
                  <w:r>
                    <w:rPr>
                      <w:i/>
                      <w:color w:val="6F2F9F"/>
                      <w:sz w:val="24"/>
                    </w:rPr>
                    <w:t xml:space="preserve"> and research staff as part of an OPEN MEETING.</w:t>
                  </w:r>
                </w:p>
                <w:p w14:paraId="34E97974" w14:textId="77777777" w:rsidR="00A409C0" w:rsidRDefault="00000000">
                  <w:pPr>
                    <w:spacing w:before="118"/>
                    <w:ind w:left="103" w:right="147"/>
                    <w:rPr>
                      <w:i/>
                      <w:sz w:val="24"/>
                    </w:rPr>
                  </w:pPr>
                  <w:r>
                    <w:rPr>
                      <w:i/>
                      <w:color w:val="6F2F9F"/>
                      <w:sz w:val="24"/>
                    </w:rPr>
                    <w:t xml:space="preserve">A separate report should be prepared for review by the DSMB at CLOSED MEETINGS, which are attended only by the DSMB members and the </w:t>
                  </w:r>
                  <w:proofErr w:type="spellStart"/>
                  <w:r>
                    <w:rPr>
                      <w:i/>
                      <w:color w:val="6F2F9F"/>
                      <w:sz w:val="24"/>
                    </w:rPr>
                    <w:t>statisician</w:t>
                  </w:r>
                  <w:proofErr w:type="spellEnd"/>
                  <w:r>
                    <w:rPr>
                      <w:i/>
                      <w:color w:val="6F2F9F"/>
                      <w:sz w:val="24"/>
                    </w:rPr>
                    <w:t xml:space="preserve"> who produced the report. This report will contain the same data as the open report, but will </w:t>
                  </w:r>
                  <w:proofErr w:type="spellStart"/>
                  <w:r>
                    <w:rPr>
                      <w:i/>
                      <w:color w:val="6F2F9F"/>
                      <w:sz w:val="24"/>
                    </w:rPr>
                    <w:t>will</w:t>
                  </w:r>
                  <w:proofErr w:type="spellEnd"/>
                  <w:r>
                    <w:rPr>
                      <w:i/>
                      <w:color w:val="6F2F9F"/>
                      <w:sz w:val="24"/>
                    </w:rPr>
                    <w:t xml:space="preserve"> be presented by treatment arm (which may or may not be masked). Closed reports should be stored confidentially.</w:t>
                  </w:r>
                </w:p>
              </w:txbxContent>
            </v:textbox>
            <w10:wrap type="topAndBottom" anchorx="page"/>
          </v:shape>
        </w:pict>
      </w:r>
    </w:p>
    <w:p w14:paraId="16FC889E" w14:textId="77777777" w:rsidR="00A409C0" w:rsidRDefault="00A409C0">
      <w:pPr>
        <w:pStyle w:val="BodyText"/>
        <w:rPr>
          <w:rFonts w:ascii="Calibri Light"/>
          <w:i/>
          <w:sz w:val="20"/>
        </w:rPr>
      </w:pPr>
    </w:p>
    <w:p w14:paraId="7111C0EE" w14:textId="77777777" w:rsidR="00A409C0" w:rsidRDefault="00A409C0">
      <w:pPr>
        <w:pStyle w:val="BodyText"/>
        <w:rPr>
          <w:rFonts w:ascii="Calibri Light"/>
          <w:i/>
          <w:sz w:val="20"/>
        </w:rPr>
      </w:pPr>
    </w:p>
    <w:p w14:paraId="512358C1" w14:textId="77777777" w:rsidR="00A409C0" w:rsidRDefault="00A409C0">
      <w:pPr>
        <w:pStyle w:val="BodyText"/>
        <w:spacing w:before="6"/>
        <w:rPr>
          <w:rFonts w:ascii="Calibri Light"/>
          <w:i/>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6362"/>
      </w:tblGrid>
      <w:tr w:rsidR="00A409C0" w14:paraId="65124075" w14:textId="77777777">
        <w:trPr>
          <w:trHeight w:val="585"/>
        </w:trPr>
        <w:tc>
          <w:tcPr>
            <w:tcW w:w="2654" w:type="dxa"/>
          </w:tcPr>
          <w:p w14:paraId="5410CC56" w14:textId="77777777" w:rsidR="00A409C0" w:rsidRDefault="00000000">
            <w:pPr>
              <w:pStyle w:val="TableParagraph"/>
              <w:spacing w:line="292" w:lineRule="exact"/>
              <w:ind w:left="107"/>
              <w:rPr>
                <w:b/>
                <w:sz w:val="24"/>
              </w:rPr>
            </w:pPr>
            <w:r>
              <w:rPr>
                <w:b/>
                <w:sz w:val="24"/>
              </w:rPr>
              <w:t>Name of trial</w:t>
            </w:r>
          </w:p>
        </w:tc>
        <w:tc>
          <w:tcPr>
            <w:tcW w:w="6362" w:type="dxa"/>
          </w:tcPr>
          <w:p w14:paraId="237BF27C" w14:textId="77777777" w:rsidR="00A409C0" w:rsidRDefault="00000000">
            <w:pPr>
              <w:pStyle w:val="TableParagraph"/>
              <w:spacing w:line="292" w:lineRule="exact"/>
              <w:ind w:left="105"/>
              <w:rPr>
                <w:sz w:val="24"/>
              </w:rPr>
            </w:pPr>
            <w:r>
              <w:rPr>
                <w:sz w:val="24"/>
              </w:rPr>
              <w:t>XXX</w:t>
            </w:r>
          </w:p>
        </w:tc>
      </w:tr>
      <w:tr w:rsidR="00A409C0" w14:paraId="58E52DEE" w14:textId="77777777">
        <w:trPr>
          <w:trHeight w:val="585"/>
        </w:trPr>
        <w:tc>
          <w:tcPr>
            <w:tcW w:w="2654" w:type="dxa"/>
          </w:tcPr>
          <w:p w14:paraId="083FB84D" w14:textId="77777777" w:rsidR="00A409C0" w:rsidRDefault="00000000">
            <w:pPr>
              <w:pStyle w:val="TableParagraph"/>
              <w:spacing w:line="292" w:lineRule="exact"/>
              <w:ind w:left="107"/>
              <w:rPr>
                <w:b/>
                <w:sz w:val="24"/>
              </w:rPr>
            </w:pPr>
            <w:r>
              <w:rPr>
                <w:b/>
                <w:sz w:val="24"/>
              </w:rPr>
              <w:t>Meeting date</w:t>
            </w:r>
          </w:p>
        </w:tc>
        <w:tc>
          <w:tcPr>
            <w:tcW w:w="6362" w:type="dxa"/>
          </w:tcPr>
          <w:p w14:paraId="0F8E15C0" w14:textId="77777777" w:rsidR="00A409C0" w:rsidRDefault="00000000">
            <w:pPr>
              <w:pStyle w:val="TableParagraph"/>
              <w:spacing w:line="292" w:lineRule="exact"/>
              <w:ind w:left="105"/>
              <w:rPr>
                <w:sz w:val="24"/>
              </w:rPr>
            </w:pPr>
            <w:r>
              <w:rPr>
                <w:sz w:val="24"/>
              </w:rPr>
              <w:t xml:space="preserve">XX </w:t>
            </w:r>
            <w:proofErr w:type="spellStart"/>
            <w:r>
              <w:rPr>
                <w:sz w:val="24"/>
              </w:rPr>
              <w:t>XX</w:t>
            </w:r>
            <w:proofErr w:type="spellEnd"/>
            <w:r>
              <w:rPr>
                <w:sz w:val="24"/>
              </w:rPr>
              <w:t xml:space="preserve"> 20XX</w:t>
            </w:r>
          </w:p>
        </w:tc>
      </w:tr>
    </w:tbl>
    <w:p w14:paraId="6B1FF2BA" w14:textId="77777777" w:rsidR="00A409C0" w:rsidRDefault="00A409C0">
      <w:pPr>
        <w:pStyle w:val="BodyText"/>
        <w:rPr>
          <w:rFonts w:ascii="Calibri Light"/>
          <w:i/>
          <w:sz w:val="20"/>
        </w:rPr>
      </w:pPr>
    </w:p>
    <w:p w14:paraId="43AFBFA8" w14:textId="77777777" w:rsidR="00A409C0" w:rsidRDefault="00A409C0">
      <w:pPr>
        <w:pStyle w:val="BodyText"/>
        <w:spacing w:before="4"/>
        <w:rPr>
          <w:rFonts w:ascii="Calibri Light"/>
          <w:i/>
          <w:sz w:val="29"/>
        </w:rPr>
      </w:pPr>
    </w:p>
    <w:p w14:paraId="4858740F" w14:textId="77777777" w:rsidR="00A409C0" w:rsidRDefault="00000000">
      <w:pPr>
        <w:pStyle w:val="Heading2"/>
        <w:spacing w:before="57"/>
        <w:ind w:left="140" w:firstLine="0"/>
      </w:pPr>
      <w:r>
        <w:t>Data and Safety Monitoring Board Report produced by:</w:t>
      </w:r>
    </w:p>
    <w:p w14:paraId="04695019" w14:textId="77777777" w:rsidR="00A409C0" w:rsidRDefault="00000000">
      <w:pPr>
        <w:pStyle w:val="BodyText"/>
        <w:ind w:left="860"/>
      </w:pPr>
      <w:r>
        <w:t>XXX</w:t>
      </w:r>
    </w:p>
    <w:p w14:paraId="57329118" w14:textId="77777777" w:rsidR="00A409C0" w:rsidRDefault="00000000">
      <w:pPr>
        <w:pStyle w:val="BodyText"/>
        <w:ind w:left="860" w:right="5255" w:hanging="1"/>
      </w:pPr>
      <w:r>
        <w:t xml:space="preserve">Murdoch </w:t>
      </w:r>
      <w:proofErr w:type="spellStart"/>
      <w:r>
        <w:t>Childrens</w:t>
      </w:r>
      <w:proofErr w:type="spellEnd"/>
      <w:r>
        <w:t xml:space="preserve"> Research Institute Royal Children’s Hospital</w:t>
      </w:r>
    </w:p>
    <w:p w14:paraId="49F52088" w14:textId="77777777" w:rsidR="00A409C0" w:rsidRDefault="00000000">
      <w:pPr>
        <w:pStyle w:val="BodyText"/>
        <w:spacing w:line="267" w:lineRule="exact"/>
        <w:ind w:left="860"/>
      </w:pPr>
      <w:r>
        <w:t>Melbourne</w:t>
      </w:r>
    </w:p>
    <w:p w14:paraId="5BEDE0F0" w14:textId="77777777" w:rsidR="00A409C0" w:rsidRDefault="00A409C0">
      <w:pPr>
        <w:pStyle w:val="BodyText"/>
      </w:pPr>
    </w:p>
    <w:p w14:paraId="4FDB47BB" w14:textId="77777777" w:rsidR="00A409C0" w:rsidRDefault="00000000">
      <w:pPr>
        <w:pStyle w:val="BodyText"/>
        <w:ind w:left="140"/>
      </w:pPr>
      <w:r>
        <w:t>This report is based on data up to and including the first &lt;XXX&gt; participants.</w:t>
      </w:r>
    </w:p>
    <w:p w14:paraId="2A5BA408" w14:textId="77777777" w:rsidR="00A409C0" w:rsidRDefault="00A409C0">
      <w:pPr>
        <w:sectPr w:rsidR="00A409C0">
          <w:headerReference w:type="default" r:id="rId7"/>
          <w:footerReference w:type="default" r:id="rId8"/>
          <w:type w:val="continuous"/>
          <w:pgSz w:w="11910" w:h="16840"/>
          <w:pgMar w:top="1380" w:right="1100" w:bottom="1480" w:left="1300" w:header="748" w:footer="1284" w:gutter="0"/>
          <w:pgNumType w:start="1"/>
          <w:cols w:space="720"/>
        </w:sectPr>
      </w:pPr>
    </w:p>
    <w:p w14:paraId="18B08B3E" w14:textId="77777777" w:rsidR="00A409C0" w:rsidRDefault="00000000">
      <w:pPr>
        <w:pStyle w:val="Heading1"/>
        <w:spacing w:before="46"/>
      </w:pPr>
      <w:r>
        <w:lastRenderedPageBreak/>
        <w:t>Trial Summary</w:t>
      </w:r>
    </w:p>
    <w:p w14:paraId="47DA962D" w14:textId="77777777" w:rsidR="00A409C0" w:rsidRDefault="00A409C0">
      <w:pPr>
        <w:pStyle w:val="BodyText"/>
        <w:spacing w:before="11"/>
        <w:rPr>
          <w:b/>
          <w:sz w:val="21"/>
        </w:rPr>
      </w:pPr>
    </w:p>
    <w:p w14:paraId="27C00F38" w14:textId="77777777" w:rsidR="00A409C0" w:rsidRDefault="00000000">
      <w:pPr>
        <w:ind w:left="140"/>
      </w:pPr>
      <w:r>
        <w:t>This trial is XXX (</w:t>
      </w:r>
      <w:r>
        <w:rPr>
          <w:i/>
          <w:color w:val="6F2F9F"/>
        </w:rPr>
        <w:t>insert design summary</w:t>
      </w:r>
      <w:r>
        <w:t>)</w:t>
      </w:r>
    </w:p>
    <w:p w14:paraId="0E14AD24" w14:textId="77777777" w:rsidR="00A409C0" w:rsidRDefault="00000000">
      <w:pPr>
        <w:ind w:left="139"/>
        <w:rPr>
          <w:i/>
        </w:rPr>
      </w:pPr>
      <w:r>
        <w:rPr>
          <w:b/>
          <w:i/>
          <w:color w:val="00AF50"/>
        </w:rPr>
        <w:t>Example text</w:t>
      </w:r>
      <w:r>
        <w:rPr>
          <w:i/>
          <w:color w:val="00AF50"/>
        </w:rPr>
        <w:t>: “a multicentre, randomised, masked, controlled trial with a parallel group design of XX versus XX.</w:t>
      </w:r>
    </w:p>
    <w:p w14:paraId="4A42F0BB" w14:textId="77777777" w:rsidR="00A409C0" w:rsidRDefault="00A409C0">
      <w:pPr>
        <w:pStyle w:val="BodyText"/>
        <w:spacing w:before="1"/>
        <w:rPr>
          <w:i/>
        </w:rPr>
      </w:pPr>
    </w:p>
    <w:p w14:paraId="051A07AF" w14:textId="77777777" w:rsidR="00A409C0" w:rsidRDefault="00000000">
      <w:pPr>
        <w:pStyle w:val="BodyText"/>
        <w:ind w:left="139"/>
      </w:pPr>
      <w:r>
        <w:t>The planned number of participants is XXX (XXX per group).</w:t>
      </w:r>
    </w:p>
    <w:p w14:paraId="52A57E91" w14:textId="77777777" w:rsidR="00A409C0" w:rsidRDefault="00A409C0">
      <w:pPr>
        <w:pStyle w:val="BodyText"/>
        <w:spacing w:before="3"/>
      </w:pPr>
    </w:p>
    <w:p w14:paraId="31F57125" w14:textId="77777777" w:rsidR="00A409C0" w:rsidRDefault="00000000">
      <w:pPr>
        <w:pStyle w:val="BodyText"/>
        <w:spacing w:line="237" w:lineRule="auto"/>
        <w:ind w:left="139" w:hanging="1"/>
      </w:pPr>
      <w:r>
        <w:t xml:space="preserve">Up to the </w:t>
      </w:r>
      <w:proofErr w:type="spellStart"/>
      <w:r>
        <w:t>enrollment</w:t>
      </w:r>
      <w:proofErr w:type="spellEnd"/>
      <w:r>
        <w:t xml:space="preserve"> of the </w:t>
      </w:r>
      <w:proofErr w:type="spellStart"/>
      <w:r>
        <w:t>XX</w:t>
      </w:r>
      <w:r>
        <w:rPr>
          <w:vertAlign w:val="superscript"/>
        </w:rPr>
        <w:t>th</w:t>
      </w:r>
      <w:proofErr w:type="spellEnd"/>
      <w:r>
        <w:t xml:space="preserve"> participant (XX </w:t>
      </w:r>
      <w:proofErr w:type="spellStart"/>
      <w:r>
        <w:t>XX</w:t>
      </w:r>
      <w:proofErr w:type="spellEnd"/>
      <w:r>
        <w:t xml:space="preserve"> 20XX), the trial has actively randomised at the following centres:</w:t>
      </w:r>
    </w:p>
    <w:p w14:paraId="30026492" w14:textId="77777777" w:rsidR="00A409C0" w:rsidRDefault="00A409C0">
      <w:pPr>
        <w:pStyle w:val="BodyText"/>
        <w:spacing w:before="2"/>
      </w:pPr>
    </w:p>
    <w:p w14:paraId="66D8FD7E" w14:textId="77777777" w:rsidR="00A409C0" w:rsidRDefault="00000000">
      <w:pPr>
        <w:pStyle w:val="ListParagraph"/>
        <w:numPr>
          <w:ilvl w:val="0"/>
          <w:numId w:val="5"/>
        </w:numPr>
        <w:tabs>
          <w:tab w:val="left" w:pos="859"/>
          <w:tab w:val="left" w:pos="860"/>
        </w:tabs>
        <w:ind w:hanging="361"/>
      </w:pPr>
      <w:r>
        <w:t>XX</w:t>
      </w:r>
    </w:p>
    <w:p w14:paraId="2D81BD6A" w14:textId="77777777" w:rsidR="00A409C0" w:rsidRDefault="00000000">
      <w:pPr>
        <w:pStyle w:val="ListParagraph"/>
        <w:numPr>
          <w:ilvl w:val="0"/>
          <w:numId w:val="5"/>
        </w:numPr>
        <w:tabs>
          <w:tab w:val="left" w:pos="859"/>
          <w:tab w:val="left" w:pos="860"/>
        </w:tabs>
        <w:ind w:hanging="361"/>
      </w:pPr>
      <w:r>
        <w:t>XX</w:t>
      </w:r>
    </w:p>
    <w:p w14:paraId="654C61E6" w14:textId="77777777" w:rsidR="00A409C0" w:rsidRDefault="00A409C0">
      <w:pPr>
        <w:pStyle w:val="BodyText"/>
      </w:pPr>
    </w:p>
    <w:p w14:paraId="3E549EF4" w14:textId="77777777" w:rsidR="00A409C0" w:rsidRDefault="00000000">
      <w:pPr>
        <w:spacing w:before="1"/>
        <w:ind w:left="139"/>
      </w:pPr>
      <w:r>
        <w:t>With parental consent, eligible infants are XXX (</w:t>
      </w:r>
      <w:r>
        <w:rPr>
          <w:i/>
          <w:color w:val="6F2F9F"/>
        </w:rPr>
        <w:t xml:space="preserve">describe </w:t>
      </w:r>
      <w:proofErr w:type="spellStart"/>
      <w:r>
        <w:rPr>
          <w:i/>
          <w:color w:val="6F2F9F"/>
        </w:rPr>
        <w:t>reatment</w:t>
      </w:r>
      <w:proofErr w:type="spellEnd"/>
      <w:r>
        <w:rPr>
          <w:i/>
          <w:color w:val="6F2F9F"/>
        </w:rPr>
        <w:t xml:space="preserve"> assignment)</w:t>
      </w:r>
      <w:r>
        <w:t>.</w:t>
      </w:r>
    </w:p>
    <w:p w14:paraId="4F62CDC8" w14:textId="77777777" w:rsidR="00A409C0" w:rsidRDefault="00000000">
      <w:pPr>
        <w:ind w:left="139" w:right="188" w:hanging="1"/>
        <w:rPr>
          <w:i/>
        </w:rPr>
      </w:pPr>
      <w:r>
        <w:rPr>
          <w:b/>
          <w:i/>
          <w:color w:val="00AF50"/>
        </w:rPr>
        <w:t>Example text</w:t>
      </w:r>
      <w:r>
        <w:rPr>
          <w:i/>
          <w:color w:val="00AF50"/>
        </w:rPr>
        <w:t>: “randomly allocated using a web-based randomisation server, with stratification by XX, to receive XX or XX.”</w:t>
      </w:r>
    </w:p>
    <w:p w14:paraId="1C7D5503" w14:textId="77777777" w:rsidR="00A409C0" w:rsidRDefault="00A409C0">
      <w:pPr>
        <w:pStyle w:val="BodyText"/>
        <w:spacing w:before="10"/>
        <w:rPr>
          <w:i/>
          <w:sz w:val="21"/>
        </w:rPr>
      </w:pPr>
    </w:p>
    <w:p w14:paraId="0F332863" w14:textId="77777777" w:rsidR="00A409C0" w:rsidRDefault="00000000">
      <w:pPr>
        <w:pStyle w:val="BodyText"/>
        <w:spacing w:line="480" w:lineRule="auto"/>
        <w:ind w:left="139" w:right="6131"/>
      </w:pPr>
      <w:r>
        <w:t>The primary aim of the study is XXX. Secondary aims of the study are:</w:t>
      </w:r>
    </w:p>
    <w:p w14:paraId="38A11EB4" w14:textId="77777777" w:rsidR="00A409C0" w:rsidRDefault="00000000">
      <w:pPr>
        <w:pStyle w:val="ListParagraph"/>
        <w:numPr>
          <w:ilvl w:val="0"/>
          <w:numId w:val="4"/>
        </w:numPr>
        <w:tabs>
          <w:tab w:val="left" w:pos="860"/>
        </w:tabs>
        <w:spacing w:before="1"/>
        <w:ind w:hanging="361"/>
      </w:pPr>
      <w:r>
        <w:t>XX</w:t>
      </w:r>
    </w:p>
    <w:p w14:paraId="1823B6D6" w14:textId="77777777" w:rsidR="00A409C0" w:rsidRDefault="00000000">
      <w:pPr>
        <w:pStyle w:val="ListParagraph"/>
        <w:numPr>
          <w:ilvl w:val="0"/>
          <w:numId w:val="4"/>
        </w:numPr>
        <w:tabs>
          <w:tab w:val="left" w:pos="860"/>
        </w:tabs>
        <w:ind w:hanging="361"/>
      </w:pPr>
      <w:r>
        <w:t>XX</w:t>
      </w:r>
    </w:p>
    <w:p w14:paraId="2D29E23F" w14:textId="77777777" w:rsidR="00A409C0" w:rsidRDefault="00A409C0">
      <w:pPr>
        <w:pStyle w:val="BodyText"/>
        <w:spacing w:before="8"/>
        <w:rPr>
          <w:sz w:val="19"/>
        </w:rPr>
      </w:pPr>
    </w:p>
    <w:p w14:paraId="3AD94EB3" w14:textId="77777777" w:rsidR="00A409C0" w:rsidRDefault="00000000">
      <w:pPr>
        <w:pStyle w:val="BodyText"/>
        <w:ind w:left="139" w:right="336"/>
        <w:jc w:val="both"/>
      </w:pPr>
      <w:r>
        <w:t>The</w:t>
      </w:r>
      <w:r>
        <w:rPr>
          <w:spacing w:val="-4"/>
        </w:rPr>
        <w:t xml:space="preserve"> </w:t>
      </w:r>
      <w:r>
        <w:t>current</w:t>
      </w:r>
      <w:r>
        <w:rPr>
          <w:spacing w:val="-6"/>
        </w:rPr>
        <w:t xml:space="preserve"> </w:t>
      </w:r>
      <w:r>
        <w:t>report</w:t>
      </w:r>
      <w:r>
        <w:rPr>
          <w:spacing w:val="-3"/>
        </w:rPr>
        <w:t xml:space="preserve"> </w:t>
      </w:r>
      <w:r>
        <w:t>includes</w:t>
      </w:r>
      <w:r>
        <w:rPr>
          <w:spacing w:val="-6"/>
        </w:rPr>
        <w:t xml:space="preserve"> </w:t>
      </w:r>
      <w:r>
        <w:t>the</w:t>
      </w:r>
      <w:r>
        <w:rPr>
          <w:spacing w:val="-3"/>
        </w:rPr>
        <w:t xml:space="preserve"> </w:t>
      </w:r>
      <w:r>
        <w:t>first</w:t>
      </w:r>
      <w:r>
        <w:rPr>
          <w:spacing w:val="-6"/>
        </w:rPr>
        <w:t xml:space="preserve"> </w:t>
      </w:r>
      <w:r>
        <w:t>XX</w:t>
      </w:r>
      <w:r>
        <w:rPr>
          <w:spacing w:val="-3"/>
        </w:rPr>
        <w:t xml:space="preserve"> </w:t>
      </w:r>
      <w:r>
        <w:t>participants</w:t>
      </w:r>
      <w:r>
        <w:rPr>
          <w:spacing w:val="-4"/>
        </w:rPr>
        <w:t xml:space="preserve"> </w:t>
      </w:r>
      <w:proofErr w:type="gramStart"/>
      <w:r>
        <w:t>recruited</w:t>
      </w:r>
      <w:proofErr w:type="gramEnd"/>
      <w:r>
        <w:rPr>
          <w:spacing w:val="-4"/>
        </w:rPr>
        <w:t xml:space="preserve"> </w:t>
      </w:r>
      <w:r>
        <w:t>and</w:t>
      </w:r>
      <w:r>
        <w:rPr>
          <w:spacing w:val="-5"/>
        </w:rPr>
        <w:t xml:space="preserve"> </w:t>
      </w:r>
      <w:r>
        <w:t>their</w:t>
      </w:r>
      <w:r>
        <w:rPr>
          <w:spacing w:val="-4"/>
        </w:rPr>
        <w:t xml:space="preserve"> </w:t>
      </w:r>
      <w:r>
        <w:t>follow-up</w:t>
      </w:r>
      <w:r>
        <w:rPr>
          <w:spacing w:val="-6"/>
        </w:rPr>
        <w:t xml:space="preserve"> </w:t>
      </w:r>
      <w:r>
        <w:t>data</w:t>
      </w:r>
      <w:r>
        <w:rPr>
          <w:spacing w:val="-4"/>
        </w:rPr>
        <w:t xml:space="preserve"> </w:t>
      </w:r>
      <w:r>
        <w:t>collected</w:t>
      </w:r>
      <w:r>
        <w:rPr>
          <w:spacing w:val="-4"/>
        </w:rPr>
        <w:t xml:space="preserve"> </w:t>
      </w:r>
      <w:r>
        <w:t>up</w:t>
      </w:r>
      <w:r>
        <w:rPr>
          <w:spacing w:val="-5"/>
        </w:rPr>
        <w:t xml:space="preserve"> </w:t>
      </w:r>
      <w:r>
        <w:t>to and including the XX of XX 20XX, to allow for full data entry, data cleaning, data analysis, and report writing. The XX participant was randomised on the XX of XX</w:t>
      </w:r>
      <w:r>
        <w:rPr>
          <w:spacing w:val="-19"/>
        </w:rPr>
        <w:t xml:space="preserve"> </w:t>
      </w:r>
      <w:r>
        <w:t>20XX.</w:t>
      </w:r>
    </w:p>
    <w:p w14:paraId="3DACEB44" w14:textId="77777777" w:rsidR="00A409C0" w:rsidRDefault="00A409C0">
      <w:pPr>
        <w:pStyle w:val="BodyText"/>
      </w:pPr>
    </w:p>
    <w:p w14:paraId="2DCA590F" w14:textId="77777777" w:rsidR="00A409C0" w:rsidRDefault="00A409C0">
      <w:pPr>
        <w:pStyle w:val="BodyText"/>
      </w:pPr>
    </w:p>
    <w:p w14:paraId="46C7679F" w14:textId="77777777" w:rsidR="00A409C0" w:rsidRDefault="00A409C0">
      <w:pPr>
        <w:pStyle w:val="BodyText"/>
      </w:pPr>
    </w:p>
    <w:p w14:paraId="6ADF0A10" w14:textId="77777777" w:rsidR="00A409C0" w:rsidRDefault="00000000">
      <w:pPr>
        <w:pStyle w:val="Heading1"/>
        <w:jc w:val="both"/>
      </w:pPr>
      <w:r>
        <w:t>Protocol amendments</w:t>
      </w:r>
    </w:p>
    <w:p w14:paraId="0991F6B6" w14:textId="77777777" w:rsidR="00A409C0" w:rsidRDefault="00A409C0">
      <w:pPr>
        <w:pStyle w:val="BodyText"/>
        <w:spacing w:before="3"/>
        <w:rPr>
          <w:b/>
        </w:rPr>
      </w:pPr>
    </w:p>
    <w:p w14:paraId="3FB25100" w14:textId="77777777" w:rsidR="00A409C0" w:rsidRDefault="00000000">
      <w:pPr>
        <w:pStyle w:val="BodyText"/>
        <w:spacing w:before="1" w:line="237" w:lineRule="auto"/>
        <w:ind w:left="139" w:right="339"/>
        <w:jc w:val="both"/>
      </w:pPr>
      <w:r>
        <w:t xml:space="preserve">Version XXX, XX </w:t>
      </w:r>
      <w:proofErr w:type="spellStart"/>
      <w:r>
        <w:t>XX</w:t>
      </w:r>
      <w:proofErr w:type="spellEnd"/>
      <w:r>
        <w:t xml:space="preserve"> 20XX is the most recent version of the protocol. The previous versions of the protocol were amended </w:t>
      </w:r>
      <w:proofErr w:type="gramStart"/>
      <w:r>
        <w:t>in regards to</w:t>
      </w:r>
      <w:proofErr w:type="gramEnd"/>
      <w:r>
        <w:t>:</w:t>
      </w:r>
    </w:p>
    <w:p w14:paraId="36DA3F46" w14:textId="77777777" w:rsidR="00A409C0" w:rsidRDefault="00A409C0">
      <w:pPr>
        <w:pStyle w:val="BodyText"/>
        <w:spacing w:before="1"/>
      </w:pPr>
    </w:p>
    <w:p w14:paraId="6DBA24D6" w14:textId="77777777" w:rsidR="00A409C0" w:rsidRDefault="00000000">
      <w:pPr>
        <w:pStyle w:val="ListParagraph"/>
        <w:numPr>
          <w:ilvl w:val="0"/>
          <w:numId w:val="5"/>
        </w:numPr>
        <w:tabs>
          <w:tab w:val="left" w:pos="859"/>
          <w:tab w:val="left" w:pos="860"/>
        </w:tabs>
        <w:ind w:hanging="361"/>
      </w:pPr>
      <w:r>
        <w:t>XX</w:t>
      </w:r>
    </w:p>
    <w:p w14:paraId="19241FBA" w14:textId="77777777" w:rsidR="00A409C0" w:rsidRDefault="00000000">
      <w:pPr>
        <w:pStyle w:val="ListParagraph"/>
        <w:numPr>
          <w:ilvl w:val="0"/>
          <w:numId w:val="5"/>
        </w:numPr>
        <w:tabs>
          <w:tab w:val="left" w:pos="859"/>
          <w:tab w:val="left" w:pos="860"/>
        </w:tabs>
        <w:spacing w:before="1"/>
        <w:ind w:hanging="361"/>
      </w:pPr>
      <w:r>
        <w:t>XX</w:t>
      </w:r>
    </w:p>
    <w:p w14:paraId="19E1F153" w14:textId="77777777" w:rsidR="00A409C0" w:rsidRDefault="00A409C0">
      <w:pPr>
        <w:sectPr w:rsidR="00A409C0">
          <w:pgSz w:w="11910" w:h="16840"/>
          <w:pgMar w:top="1380" w:right="1100" w:bottom="1480" w:left="1300" w:header="748" w:footer="1284" w:gutter="0"/>
          <w:cols w:space="720"/>
        </w:sectPr>
      </w:pPr>
    </w:p>
    <w:p w14:paraId="0BF3ACF6" w14:textId="77777777" w:rsidR="00A409C0" w:rsidRDefault="00000000">
      <w:pPr>
        <w:pStyle w:val="Heading1"/>
        <w:numPr>
          <w:ilvl w:val="0"/>
          <w:numId w:val="3"/>
        </w:numPr>
        <w:tabs>
          <w:tab w:val="left" w:pos="419"/>
        </w:tabs>
        <w:spacing w:before="46"/>
      </w:pPr>
      <w:r>
        <w:lastRenderedPageBreak/>
        <w:t>Recruitment</w:t>
      </w:r>
    </w:p>
    <w:p w14:paraId="1E3F0880" w14:textId="77777777" w:rsidR="00A409C0" w:rsidRDefault="00A409C0">
      <w:pPr>
        <w:pStyle w:val="BodyText"/>
        <w:spacing w:before="11"/>
        <w:rPr>
          <w:b/>
          <w:sz w:val="23"/>
        </w:rPr>
      </w:pPr>
    </w:p>
    <w:p w14:paraId="7335D3A4" w14:textId="77777777" w:rsidR="00A409C0" w:rsidRDefault="00000000">
      <w:pPr>
        <w:pStyle w:val="BodyText"/>
        <w:ind w:left="139" w:right="333"/>
        <w:jc w:val="both"/>
      </w:pPr>
      <w:r>
        <w:t>Figure</w:t>
      </w:r>
      <w:r>
        <w:rPr>
          <w:spacing w:val="-8"/>
        </w:rPr>
        <w:t xml:space="preserve"> </w:t>
      </w:r>
      <w:r>
        <w:t>1</w:t>
      </w:r>
      <w:r>
        <w:rPr>
          <w:spacing w:val="-7"/>
        </w:rPr>
        <w:t xml:space="preserve"> </w:t>
      </w:r>
      <w:r>
        <w:t>shows</w:t>
      </w:r>
      <w:r>
        <w:rPr>
          <w:spacing w:val="-10"/>
        </w:rPr>
        <w:t xml:space="preserve"> </w:t>
      </w:r>
      <w:r>
        <w:t>the</w:t>
      </w:r>
      <w:r>
        <w:rPr>
          <w:spacing w:val="-10"/>
        </w:rPr>
        <w:t xml:space="preserve"> </w:t>
      </w:r>
      <w:r>
        <w:t>accrual</w:t>
      </w:r>
      <w:r>
        <w:rPr>
          <w:spacing w:val="-11"/>
        </w:rPr>
        <w:t xml:space="preserve"> </w:t>
      </w:r>
      <w:r>
        <w:t>of</w:t>
      </w:r>
      <w:r>
        <w:rPr>
          <w:spacing w:val="-9"/>
        </w:rPr>
        <w:t xml:space="preserve"> </w:t>
      </w:r>
      <w:r>
        <w:t>the</w:t>
      </w:r>
      <w:r>
        <w:rPr>
          <w:spacing w:val="-7"/>
        </w:rPr>
        <w:t xml:space="preserve"> </w:t>
      </w:r>
      <w:r>
        <w:t>first</w:t>
      </w:r>
      <w:r>
        <w:rPr>
          <w:spacing w:val="-10"/>
        </w:rPr>
        <w:t xml:space="preserve"> </w:t>
      </w:r>
      <w:r>
        <w:t>XXX</w:t>
      </w:r>
      <w:r>
        <w:rPr>
          <w:spacing w:val="-7"/>
        </w:rPr>
        <w:t xml:space="preserve"> </w:t>
      </w:r>
      <w:r>
        <w:t>participants</w:t>
      </w:r>
      <w:r>
        <w:rPr>
          <w:spacing w:val="-10"/>
        </w:rPr>
        <w:t xml:space="preserve"> </w:t>
      </w:r>
      <w:r>
        <w:t>into</w:t>
      </w:r>
      <w:r>
        <w:rPr>
          <w:spacing w:val="-8"/>
        </w:rPr>
        <w:t xml:space="preserve"> </w:t>
      </w:r>
      <w:r>
        <w:t>the</w:t>
      </w:r>
      <w:r>
        <w:rPr>
          <w:spacing w:val="-7"/>
        </w:rPr>
        <w:t xml:space="preserve"> </w:t>
      </w:r>
      <w:r>
        <w:t>study</w:t>
      </w:r>
      <w:r>
        <w:rPr>
          <w:spacing w:val="-9"/>
        </w:rPr>
        <w:t xml:space="preserve"> </w:t>
      </w:r>
      <w:r>
        <w:t>up</w:t>
      </w:r>
      <w:r>
        <w:rPr>
          <w:spacing w:val="-9"/>
        </w:rPr>
        <w:t xml:space="preserve"> </w:t>
      </w:r>
      <w:r>
        <w:t>to</w:t>
      </w:r>
      <w:r>
        <w:rPr>
          <w:spacing w:val="-8"/>
        </w:rPr>
        <w:t xml:space="preserve"> </w:t>
      </w:r>
      <w:r>
        <w:t>the</w:t>
      </w:r>
      <w:r>
        <w:rPr>
          <w:spacing w:val="-7"/>
        </w:rPr>
        <w:t xml:space="preserve"> </w:t>
      </w:r>
      <w:r>
        <w:t>XX</w:t>
      </w:r>
      <w:r>
        <w:rPr>
          <w:spacing w:val="-11"/>
        </w:rPr>
        <w:t xml:space="preserve"> </w:t>
      </w:r>
      <w:r>
        <w:t>of</w:t>
      </w:r>
      <w:r>
        <w:rPr>
          <w:spacing w:val="-8"/>
        </w:rPr>
        <w:t xml:space="preserve"> </w:t>
      </w:r>
      <w:r>
        <w:t>XX</w:t>
      </w:r>
      <w:r>
        <w:rPr>
          <w:spacing w:val="-10"/>
        </w:rPr>
        <w:t xml:space="preserve"> </w:t>
      </w:r>
      <w:r>
        <w:t>XXX,</w:t>
      </w:r>
      <w:r>
        <w:rPr>
          <w:spacing w:val="-8"/>
        </w:rPr>
        <w:t xml:space="preserve"> </w:t>
      </w:r>
      <w:r>
        <w:t>and</w:t>
      </w:r>
      <w:r>
        <w:rPr>
          <w:spacing w:val="-10"/>
        </w:rPr>
        <w:t xml:space="preserve"> </w:t>
      </w:r>
      <w:r>
        <w:t xml:space="preserve">Table 1 shows a breakdown of these participants by randomisation stratum. Randomisation of participants into the treatment arms was stratified by XXX and </w:t>
      </w:r>
      <w:proofErr w:type="gramStart"/>
      <w:r>
        <w:t>XXX</w:t>
      </w:r>
      <w:r>
        <w:rPr>
          <w:spacing w:val="-4"/>
        </w:rPr>
        <w:t xml:space="preserve"> </w:t>
      </w:r>
      <w:r>
        <w:t>.</w:t>
      </w:r>
      <w:proofErr w:type="gramEnd"/>
    </w:p>
    <w:p w14:paraId="73051CCE" w14:textId="77777777" w:rsidR="00A409C0" w:rsidRDefault="00A409C0">
      <w:pPr>
        <w:pStyle w:val="BodyText"/>
        <w:spacing w:before="10"/>
        <w:rPr>
          <w:sz w:val="21"/>
        </w:rPr>
      </w:pPr>
    </w:p>
    <w:p w14:paraId="262F1023" w14:textId="77777777" w:rsidR="00A409C0" w:rsidRDefault="00000000">
      <w:pPr>
        <w:pStyle w:val="BodyText"/>
        <w:spacing w:before="1"/>
        <w:ind w:left="139" w:right="338"/>
        <w:jc w:val="both"/>
      </w:pPr>
      <w:r>
        <w:t>Since the beginning of the study, there have been issues related to the randomisation procedure for XX participants. Details are listed below.</w:t>
      </w:r>
    </w:p>
    <w:p w14:paraId="768AC795" w14:textId="77777777" w:rsidR="00A409C0" w:rsidRDefault="00A409C0">
      <w:pPr>
        <w:pStyle w:val="BodyText"/>
        <w:rPr>
          <w:sz w:val="20"/>
        </w:rPr>
      </w:pPr>
    </w:p>
    <w:p w14:paraId="45179A29" w14:textId="77777777" w:rsidR="00A409C0" w:rsidRDefault="00A409C0">
      <w:pPr>
        <w:pStyle w:val="BodyText"/>
        <w:spacing w:before="1"/>
        <w:rPr>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2"/>
      </w:tblGrid>
      <w:tr w:rsidR="00A409C0" w14:paraId="56789CE6" w14:textId="77777777">
        <w:trPr>
          <w:trHeight w:val="268"/>
        </w:trPr>
        <w:tc>
          <w:tcPr>
            <w:tcW w:w="9242" w:type="dxa"/>
            <w:tcBorders>
              <w:bottom w:val="dotted" w:sz="4" w:space="0" w:color="000000"/>
            </w:tcBorders>
          </w:tcPr>
          <w:p w14:paraId="3581FAA0" w14:textId="77777777" w:rsidR="00A409C0" w:rsidRDefault="00000000">
            <w:pPr>
              <w:pStyle w:val="TableParagraph"/>
              <w:spacing w:line="248" w:lineRule="exact"/>
              <w:ind w:left="107"/>
            </w:pPr>
            <w:r>
              <w:t>Date:</w:t>
            </w:r>
          </w:p>
        </w:tc>
      </w:tr>
      <w:tr w:rsidR="00A409C0" w14:paraId="54172A09" w14:textId="77777777">
        <w:trPr>
          <w:trHeight w:val="268"/>
        </w:trPr>
        <w:tc>
          <w:tcPr>
            <w:tcW w:w="9242" w:type="dxa"/>
            <w:tcBorders>
              <w:top w:val="dotted" w:sz="4" w:space="0" w:color="000000"/>
              <w:bottom w:val="dotted" w:sz="4" w:space="0" w:color="000000"/>
            </w:tcBorders>
          </w:tcPr>
          <w:p w14:paraId="6C27F60C" w14:textId="77777777" w:rsidR="00A409C0" w:rsidRDefault="00000000">
            <w:pPr>
              <w:pStyle w:val="TableParagraph"/>
              <w:spacing w:line="248" w:lineRule="exact"/>
              <w:ind w:left="107"/>
            </w:pPr>
            <w:r>
              <w:t>ID(s):</w:t>
            </w:r>
          </w:p>
        </w:tc>
      </w:tr>
      <w:tr w:rsidR="00A409C0" w14:paraId="03F462B5" w14:textId="77777777">
        <w:trPr>
          <w:trHeight w:val="268"/>
        </w:trPr>
        <w:tc>
          <w:tcPr>
            <w:tcW w:w="9242" w:type="dxa"/>
            <w:tcBorders>
              <w:top w:val="dotted" w:sz="4" w:space="0" w:color="000000"/>
              <w:bottom w:val="dotted" w:sz="4" w:space="0" w:color="000000"/>
            </w:tcBorders>
          </w:tcPr>
          <w:p w14:paraId="17B488E4" w14:textId="77777777" w:rsidR="00A409C0" w:rsidRDefault="00000000">
            <w:pPr>
              <w:pStyle w:val="TableParagraph"/>
              <w:spacing w:line="248" w:lineRule="exact"/>
              <w:ind w:left="107"/>
            </w:pPr>
            <w:r>
              <w:t>Problem:</w:t>
            </w:r>
          </w:p>
        </w:tc>
      </w:tr>
      <w:tr w:rsidR="00A409C0" w14:paraId="04F81AAE" w14:textId="77777777">
        <w:trPr>
          <w:trHeight w:val="268"/>
        </w:trPr>
        <w:tc>
          <w:tcPr>
            <w:tcW w:w="9242" w:type="dxa"/>
            <w:tcBorders>
              <w:top w:val="dotted" w:sz="4" w:space="0" w:color="000000"/>
            </w:tcBorders>
          </w:tcPr>
          <w:p w14:paraId="517B5EFE" w14:textId="77777777" w:rsidR="00A409C0" w:rsidRDefault="00000000">
            <w:pPr>
              <w:pStyle w:val="TableParagraph"/>
              <w:spacing w:line="248" w:lineRule="exact"/>
              <w:ind w:left="107"/>
            </w:pPr>
            <w:r>
              <w:t>Resolution:</w:t>
            </w:r>
          </w:p>
        </w:tc>
      </w:tr>
    </w:tbl>
    <w:p w14:paraId="3D2447F9" w14:textId="77777777" w:rsidR="00A409C0" w:rsidRDefault="00A409C0">
      <w:pPr>
        <w:pStyle w:val="BodyText"/>
        <w:rPr>
          <w:sz w:val="20"/>
        </w:rPr>
      </w:pPr>
    </w:p>
    <w:p w14:paraId="33E9EF3A" w14:textId="77777777" w:rsidR="00A409C0" w:rsidRDefault="00A409C0">
      <w:pPr>
        <w:pStyle w:val="BodyText"/>
        <w:spacing w:before="4"/>
        <w:rPr>
          <w:sz w:val="19"/>
        </w:rPr>
      </w:pPr>
    </w:p>
    <w:p w14:paraId="308B60C2" w14:textId="77777777" w:rsidR="00A409C0" w:rsidRDefault="00000000">
      <w:pPr>
        <w:pStyle w:val="BodyText"/>
        <w:spacing w:before="56"/>
        <w:ind w:left="139" w:right="428"/>
      </w:pPr>
      <w:r>
        <w:t xml:space="preserve">Summaries of baseline and outcome data is presented for </w:t>
      </w:r>
      <w:proofErr w:type="gramStart"/>
      <w:r>
        <w:t>all of</w:t>
      </w:r>
      <w:proofErr w:type="gramEnd"/>
      <w:r>
        <w:t xml:space="preserve"> the XXX participants who have been randomised and have data available.</w:t>
      </w:r>
    </w:p>
    <w:p w14:paraId="6E0BC066" w14:textId="77777777" w:rsidR="00A409C0" w:rsidRDefault="00A409C0">
      <w:pPr>
        <w:pStyle w:val="BodyText"/>
        <w:spacing w:before="1"/>
      </w:pPr>
    </w:p>
    <w:p w14:paraId="53E105A9" w14:textId="77777777" w:rsidR="00A409C0" w:rsidRDefault="00000000">
      <w:pPr>
        <w:ind w:left="139"/>
        <w:rPr>
          <w:i/>
        </w:rPr>
      </w:pPr>
      <w:r>
        <w:rPr>
          <w:i/>
          <w:color w:val="00AF50"/>
        </w:rPr>
        <w:t>Example Figure 1: Number of participants randomised to date compared with projected recruitment*</w:t>
      </w:r>
    </w:p>
    <w:p w14:paraId="7AA300ED" w14:textId="77777777" w:rsidR="00A409C0" w:rsidRDefault="00000000">
      <w:pPr>
        <w:pStyle w:val="BodyText"/>
        <w:ind w:left="140"/>
        <w:rPr>
          <w:sz w:val="20"/>
        </w:rPr>
      </w:pPr>
      <w:r>
        <w:rPr>
          <w:noProof/>
          <w:sz w:val="20"/>
        </w:rPr>
        <w:drawing>
          <wp:inline distT="0" distB="0" distL="0" distR="0" wp14:anchorId="12F439E1" wp14:editId="3E5D16A0">
            <wp:extent cx="4358215" cy="2705100"/>
            <wp:effectExtent l="0" t="0" r="0" b="0"/>
            <wp:docPr id="3" name="image2.png" descr="cid:image003.png@01D282EA.7764F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358215" cy="2705100"/>
                    </a:xfrm>
                    <a:prstGeom prst="rect">
                      <a:avLst/>
                    </a:prstGeom>
                  </pic:spPr>
                </pic:pic>
              </a:graphicData>
            </a:graphic>
          </wp:inline>
        </w:drawing>
      </w:r>
    </w:p>
    <w:p w14:paraId="5A6790D0" w14:textId="77777777" w:rsidR="00A409C0" w:rsidRDefault="00000000">
      <w:pPr>
        <w:pStyle w:val="ListParagraph"/>
        <w:numPr>
          <w:ilvl w:val="0"/>
          <w:numId w:val="2"/>
        </w:numPr>
        <w:tabs>
          <w:tab w:val="left" w:pos="301"/>
        </w:tabs>
        <w:spacing w:line="717" w:lineRule="auto"/>
        <w:ind w:right="4228" w:firstLine="0"/>
        <w:rPr>
          <w:i/>
        </w:rPr>
      </w:pPr>
      <w:r>
        <w:pict w14:anchorId="1439C036">
          <v:shape id="_x0000_s2098" type="#_x0000_t202" style="position:absolute;left:0;text-align:left;margin-left:71.3pt;margin-top:53.7pt;width:452.05pt;height:122.55pt;z-index:25165926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080"/>
                    <w:gridCol w:w="1961"/>
                  </w:tblGrid>
                  <w:tr w:rsidR="00A409C0" w14:paraId="4D1C0DAA" w14:textId="77777777">
                    <w:trPr>
                      <w:trHeight w:val="302"/>
                    </w:trPr>
                    <w:tc>
                      <w:tcPr>
                        <w:tcW w:w="7080" w:type="dxa"/>
                        <w:tcBorders>
                          <w:top w:val="single" w:sz="4" w:space="0" w:color="000000"/>
                          <w:bottom w:val="single" w:sz="4" w:space="0" w:color="000000"/>
                          <w:right w:val="single" w:sz="4" w:space="0" w:color="000000"/>
                        </w:tcBorders>
                      </w:tcPr>
                      <w:p w14:paraId="23C2B147" w14:textId="77777777" w:rsidR="00A409C0" w:rsidRDefault="00A409C0">
                        <w:pPr>
                          <w:pStyle w:val="TableParagraph"/>
                          <w:rPr>
                            <w:rFonts w:ascii="Times New Roman"/>
                            <w:sz w:val="20"/>
                          </w:rPr>
                        </w:pPr>
                      </w:p>
                    </w:tc>
                    <w:tc>
                      <w:tcPr>
                        <w:tcW w:w="1961" w:type="dxa"/>
                        <w:tcBorders>
                          <w:top w:val="single" w:sz="4" w:space="0" w:color="000000"/>
                          <w:left w:val="single" w:sz="4" w:space="0" w:color="000000"/>
                          <w:bottom w:val="single" w:sz="4" w:space="0" w:color="000000"/>
                        </w:tcBorders>
                      </w:tcPr>
                      <w:p w14:paraId="7F17BF8A" w14:textId="77777777" w:rsidR="00A409C0" w:rsidRDefault="00000000">
                        <w:pPr>
                          <w:pStyle w:val="TableParagraph"/>
                          <w:spacing w:before="32" w:line="249" w:lineRule="exact"/>
                          <w:ind w:left="722" w:right="727"/>
                          <w:jc w:val="center"/>
                          <w:rPr>
                            <w:b/>
                          </w:rPr>
                        </w:pPr>
                        <w:r>
                          <w:rPr>
                            <w:b/>
                          </w:rPr>
                          <w:t>Total</w:t>
                        </w:r>
                      </w:p>
                    </w:tc>
                  </w:tr>
                  <w:tr w:rsidR="00A409C0" w14:paraId="52183C20" w14:textId="77777777">
                    <w:trPr>
                      <w:trHeight w:val="299"/>
                    </w:trPr>
                    <w:tc>
                      <w:tcPr>
                        <w:tcW w:w="7080" w:type="dxa"/>
                        <w:tcBorders>
                          <w:top w:val="single" w:sz="4" w:space="0" w:color="000000"/>
                          <w:bottom w:val="single" w:sz="4" w:space="0" w:color="000000"/>
                          <w:right w:val="single" w:sz="4" w:space="0" w:color="000000"/>
                        </w:tcBorders>
                      </w:tcPr>
                      <w:p w14:paraId="48450867" w14:textId="77777777" w:rsidR="00A409C0" w:rsidRDefault="00000000">
                        <w:pPr>
                          <w:pStyle w:val="TableParagraph"/>
                          <w:spacing w:before="13" w:line="266" w:lineRule="exact"/>
                          <w:ind w:left="122"/>
                          <w:rPr>
                            <w:b/>
                          </w:rPr>
                        </w:pPr>
                        <w:r>
                          <w:rPr>
                            <w:b/>
                          </w:rPr>
                          <w:t>Number of Participants Randomised</w:t>
                        </w:r>
                      </w:p>
                    </w:tc>
                    <w:tc>
                      <w:tcPr>
                        <w:tcW w:w="1961" w:type="dxa"/>
                        <w:tcBorders>
                          <w:top w:val="single" w:sz="4" w:space="0" w:color="000000"/>
                          <w:left w:val="single" w:sz="4" w:space="0" w:color="000000"/>
                          <w:bottom w:val="single" w:sz="4" w:space="0" w:color="000000"/>
                        </w:tcBorders>
                      </w:tcPr>
                      <w:p w14:paraId="1B602280" w14:textId="77777777" w:rsidR="00A409C0" w:rsidRDefault="00000000">
                        <w:pPr>
                          <w:pStyle w:val="TableParagraph"/>
                          <w:spacing w:before="13" w:line="266" w:lineRule="exact"/>
                          <w:ind w:left="722" w:right="723"/>
                          <w:jc w:val="center"/>
                          <w:rPr>
                            <w:b/>
                          </w:rPr>
                        </w:pPr>
                        <w:r>
                          <w:rPr>
                            <w:b/>
                          </w:rPr>
                          <w:t>XXX</w:t>
                        </w:r>
                      </w:p>
                    </w:tc>
                  </w:tr>
                  <w:tr w:rsidR="00A409C0" w14:paraId="0D2857E4" w14:textId="77777777">
                    <w:trPr>
                      <w:trHeight w:val="334"/>
                    </w:trPr>
                    <w:tc>
                      <w:tcPr>
                        <w:tcW w:w="7080" w:type="dxa"/>
                        <w:tcBorders>
                          <w:top w:val="single" w:sz="4" w:space="0" w:color="000000"/>
                          <w:right w:val="single" w:sz="4" w:space="0" w:color="000000"/>
                        </w:tcBorders>
                      </w:tcPr>
                      <w:p w14:paraId="06C7773D" w14:textId="77777777" w:rsidR="00A409C0" w:rsidRDefault="00000000">
                        <w:pPr>
                          <w:pStyle w:val="TableParagraph"/>
                          <w:spacing w:before="30"/>
                          <w:ind w:left="122"/>
                          <w:rPr>
                            <w:b/>
                          </w:rPr>
                        </w:pPr>
                        <w:r>
                          <w:rPr>
                            <w:b/>
                          </w:rPr>
                          <w:t>Number of Participants Randomised by XX</w:t>
                        </w:r>
                      </w:p>
                    </w:tc>
                    <w:tc>
                      <w:tcPr>
                        <w:tcW w:w="1961" w:type="dxa"/>
                        <w:tcBorders>
                          <w:top w:val="single" w:sz="4" w:space="0" w:color="000000"/>
                          <w:left w:val="single" w:sz="4" w:space="0" w:color="000000"/>
                        </w:tcBorders>
                      </w:tcPr>
                      <w:p w14:paraId="2D3609F2" w14:textId="77777777" w:rsidR="00A409C0" w:rsidRDefault="00A409C0">
                        <w:pPr>
                          <w:pStyle w:val="TableParagraph"/>
                          <w:rPr>
                            <w:rFonts w:ascii="Times New Roman"/>
                            <w:sz w:val="20"/>
                          </w:rPr>
                        </w:pPr>
                      </w:p>
                    </w:tc>
                  </w:tr>
                  <w:tr w:rsidR="00A409C0" w14:paraId="37F783F8" w14:textId="77777777">
                    <w:trPr>
                      <w:trHeight w:val="300"/>
                    </w:trPr>
                    <w:tc>
                      <w:tcPr>
                        <w:tcW w:w="7080" w:type="dxa"/>
                        <w:tcBorders>
                          <w:right w:val="single" w:sz="4" w:space="0" w:color="000000"/>
                        </w:tcBorders>
                      </w:tcPr>
                      <w:p w14:paraId="5FC08A89" w14:textId="77777777" w:rsidR="00A409C0" w:rsidRDefault="00000000">
                        <w:pPr>
                          <w:pStyle w:val="TableParagraph"/>
                          <w:spacing w:line="264" w:lineRule="exact"/>
                          <w:ind w:left="820"/>
                        </w:pPr>
                        <w:r>
                          <w:t>XX</w:t>
                        </w:r>
                      </w:p>
                    </w:tc>
                    <w:tc>
                      <w:tcPr>
                        <w:tcW w:w="1961" w:type="dxa"/>
                        <w:tcBorders>
                          <w:left w:val="single" w:sz="4" w:space="0" w:color="000000"/>
                        </w:tcBorders>
                      </w:tcPr>
                      <w:p w14:paraId="788F9942" w14:textId="77777777" w:rsidR="00A409C0" w:rsidRDefault="00000000">
                        <w:pPr>
                          <w:pStyle w:val="TableParagraph"/>
                          <w:spacing w:line="264" w:lineRule="exact"/>
                          <w:ind w:left="722" w:right="722"/>
                          <w:jc w:val="center"/>
                        </w:pPr>
                        <w:r>
                          <w:t>XX</w:t>
                        </w:r>
                      </w:p>
                    </w:tc>
                  </w:tr>
                  <w:tr w:rsidR="00A409C0" w14:paraId="16CC1097" w14:textId="77777777">
                    <w:trPr>
                      <w:trHeight w:val="264"/>
                    </w:trPr>
                    <w:tc>
                      <w:tcPr>
                        <w:tcW w:w="7080" w:type="dxa"/>
                        <w:tcBorders>
                          <w:bottom w:val="single" w:sz="4" w:space="0" w:color="000000"/>
                          <w:right w:val="single" w:sz="4" w:space="0" w:color="000000"/>
                        </w:tcBorders>
                      </w:tcPr>
                      <w:p w14:paraId="2D8E98D6" w14:textId="77777777" w:rsidR="00A409C0" w:rsidRDefault="00000000">
                        <w:pPr>
                          <w:pStyle w:val="TableParagraph"/>
                          <w:spacing w:line="245" w:lineRule="exact"/>
                          <w:ind w:left="820"/>
                        </w:pPr>
                        <w:r>
                          <w:t>XX</w:t>
                        </w:r>
                      </w:p>
                    </w:tc>
                    <w:tc>
                      <w:tcPr>
                        <w:tcW w:w="1961" w:type="dxa"/>
                        <w:tcBorders>
                          <w:left w:val="single" w:sz="4" w:space="0" w:color="000000"/>
                          <w:bottom w:val="single" w:sz="4" w:space="0" w:color="000000"/>
                        </w:tcBorders>
                      </w:tcPr>
                      <w:p w14:paraId="528A181E" w14:textId="77777777" w:rsidR="00A409C0" w:rsidRDefault="00000000">
                        <w:pPr>
                          <w:pStyle w:val="TableParagraph"/>
                          <w:spacing w:line="245" w:lineRule="exact"/>
                          <w:ind w:left="722" w:right="722"/>
                          <w:jc w:val="center"/>
                        </w:pPr>
                        <w:r>
                          <w:t>XX</w:t>
                        </w:r>
                      </w:p>
                    </w:tc>
                  </w:tr>
                  <w:tr w:rsidR="00A409C0" w14:paraId="566B96E3" w14:textId="77777777">
                    <w:trPr>
                      <w:trHeight w:val="334"/>
                    </w:trPr>
                    <w:tc>
                      <w:tcPr>
                        <w:tcW w:w="7080" w:type="dxa"/>
                        <w:tcBorders>
                          <w:top w:val="single" w:sz="4" w:space="0" w:color="000000"/>
                          <w:right w:val="single" w:sz="4" w:space="0" w:color="000000"/>
                        </w:tcBorders>
                      </w:tcPr>
                      <w:p w14:paraId="2DA53498" w14:textId="77777777" w:rsidR="00A409C0" w:rsidRDefault="00000000">
                        <w:pPr>
                          <w:pStyle w:val="TableParagraph"/>
                          <w:spacing w:before="30"/>
                          <w:ind w:left="122"/>
                          <w:rPr>
                            <w:b/>
                          </w:rPr>
                        </w:pPr>
                        <w:r>
                          <w:rPr>
                            <w:b/>
                          </w:rPr>
                          <w:t>Number of Participants Randomised by XX</w:t>
                        </w:r>
                      </w:p>
                    </w:tc>
                    <w:tc>
                      <w:tcPr>
                        <w:tcW w:w="1961" w:type="dxa"/>
                        <w:tcBorders>
                          <w:top w:val="single" w:sz="4" w:space="0" w:color="000000"/>
                          <w:left w:val="single" w:sz="4" w:space="0" w:color="000000"/>
                        </w:tcBorders>
                      </w:tcPr>
                      <w:p w14:paraId="35DF667D" w14:textId="77777777" w:rsidR="00A409C0" w:rsidRDefault="00A409C0">
                        <w:pPr>
                          <w:pStyle w:val="TableParagraph"/>
                          <w:rPr>
                            <w:rFonts w:ascii="Times New Roman"/>
                            <w:sz w:val="20"/>
                          </w:rPr>
                        </w:pPr>
                      </w:p>
                    </w:tc>
                  </w:tr>
                  <w:tr w:rsidR="00A409C0" w14:paraId="0B61BA66" w14:textId="77777777">
                    <w:trPr>
                      <w:trHeight w:val="300"/>
                    </w:trPr>
                    <w:tc>
                      <w:tcPr>
                        <w:tcW w:w="7080" w:type="dxa"/>
                        <w:tcBorders>
                          <w:right w:val="single" w:sz="4" w:space="0" w:color="000000"/>
                        </w:tcBorders>
                      </w:tcPr>
                      <w:p w14:paraId="78885542" w14:textId="77777777" w:rsidR="00A409C0" w:rsidRDefault="00000000">
                        <w:pPr>
                          <w:pStyle w:val="TableParagraph"/>
                          <w:spacing w:line="264" w:lineRule="exact"/>
                          <w:ind w:left="1202"/>
                        </w:pPr>
                        <w:r>
                          <w:t>XX</w:t>
                        </w:r>
                      </w:p>
                    </w:tc>
                    <w:tc>
                      <w:tcPr>
                        <w:tcW w:w="1961" w:type="dxa"/>
                        <w:tcBorders>
                          <w:left w:val="single" w:sz="4" w:space="0" w:color="000000"/>
                        </w:tcBorders>
                      </w:tcPr>
                      <w:p w14:paraId="213BBA2B" w14:textId="77777777" w:rsidR="00A409C0" w:rsidRDefault="00000000">
                        <w:pPr>
                          <w:pStyle w:val="TableParagraph"/>
                          <w:spacing w:line="264" w:lineRule="exact"/>
                          <w:ind w:left="722" w:right="722"/>
                          <w:jc w:val="center"/>
                        </w:pPr>
                        <w:r>
                          <w:t>XX</w:t>
                        </w:r>
                      </w:p>
                    </w:tc>
                  </w:tr>
                  <w:tr w:rsidR="00A409C0" w14:paraId="0CDA2003" w14:textId="77777777">
                    <w:trPr>
                      <w:trHeight w:val="264"/>
                    </w:trPr>
                    <w:tc>
                      <w:tcPr>
                        <w:tcW w:w="7080" w:type="dxa"/>
                        <w:tcBorders>
                          <w:bottom w:val="single" w:sz="4" w:space="0" w:color="000000"/>
                          <w:right w:val="single" w:sz="4" w:space="0" w:color="000000"/>
                        </w:tcBorders>
                      </w:tcPr>
                      <w:p w14:paraId="3F388610" w14:textId="77777777" w:rsidR="00A409C0" w:rsidRDefault="00000000">
                        <w:pPr>
                          <w:pStyle w:val="TableParagraph"/>
                          <w:spacing w:line="245" w:lineRule="exact"/>
                          <w:ind w:left="1202"/>
                        </w:pPr>
                        <w:r>
                          <w:t>XX</w:t>
                        </w:r>
                      </w:p>
                    </w:tc>
                    <w:tc>
                      <w:tcPr>
                        <w:tcW w:w="1961" w:type="dxa"/>
                        <w:tcBorders>
                          <w:left w:val="single" w:sz="4" w:space="0" w:color="000000"/>
                          <w:bottom w:val="single" w:sz="4" w:space="0" w:color="000000"/>
                        </w:tcBorders>
                      </w:tcPr>
                      <w:p w14:paraId="767BF7B0" w14:textId="77777777" w:rsidR="00A409C0" w:rsidRDefault="00000000">
                        <w:pPr>
                          <w:pStyle w:val="TableParagraph"/>
                          <w:spacing w:line="245" w:lineRule="exact"/>
                          <w:ind w:left="722" w:right="722"/>
                          <w:jc w:val="center"/>
                        </w:pPr>
                        <w:r>
                          <w:t>XX</w:t>
                        </w:r>
                      </w:p>
                    </w:tc>
                  </w:tr>
                </w:tbl>
                <w:p w14:paraId="270ADD58" w14:textId="77777777" w:rsidR="00A409C0" w:rsidRDefault="00A409C0">
                  <w:pPr>
                    <w:pStyle w:val="BodyText"/>
                  </w:pPr>
                </w:p>
              </w:txbxContent>
            </v:textbox>
            <w10:wrap anchorx="page"/>
          </v:shape>
        </w:pict>
      </w:r>
      <w:r>
        <w:rPr>
          <w:i/>
        </w:rPr>
        <w:t>Recruitment was originally estimated to take XXX years. Table 1: Recruitment by randomisation</w:t>
      </w:r>
      <w:r>
        <w:rPr>
          <w:i/>
          <w:spacing w:val="-5"/>
        </w:rPr>
        <w:t xml:space="preserve"> </w:t>
      </w:r>
      <w:r>
        <w:rPr>
          <w:i/>
        </w:rPr>
        <w:t>stratum</w:t>
      </w:r>
    </w:p>
    <w:p w14:paraId="522B5A32" w14:textId="77777777" w:rsidR="00A409C0" w:rsidRDefault="00A409C0">
      <w:pPr>
        <w:pStyle w:val="BodyText"/>
        <w:rPr>
          <w:i/>
        </w:rPr>
      </w:pPr>
    </w:p>
    <w:p w14:paraId="643019D0" w14:textId="77777777" w:rsidR="00A409C0" w:rsidRDefault="00A409C0">
      <w:pPr>
        <w:pStyle w:val="BodyText"/>
        <w:rPr>
          <w:i/>
        </w:rPr>
      </w:pPr>
    </w:p>
    <w:p w14:paraId="245B1EC0" w14:textId="77777777" w:rsidR="00A409C0" w:rsidRDefault="00A409C0">
      <w:pPr>
        <w:pStyle w:val="BodyText"/>
        <w:rPr>
          <w:i/>
        </w:rPr>
      </w:pPr>
    </w:p>
    <w:p w14:paraId="56B76B96" w14:textId="77777777" w:rsidR="00A409C0" w:rsidRDefault="00A409C0">
      <w:pPr>
        <w:pStyle w:val="BodyText"/>
        <w:rPr>
          <w:i/>
        </w:rPr>
      </w:pPr>
    </w:p>
    <w:p w14:paraId="55A75067" w14:textId="77777777" w:rsidR="00A409C0" w:rsidRDefault="00A409C0">
      <w:pPr>
        <w:pStyle w:val="BodyText"/>
        <w:rPr>
          <w:i/>
        </w:rPr>
      </w:pPr>
    </w:p>
    <w:p w14:paraId="0EC46360" w14:textId="77777777" w:rsidR="00A409C0" w:rsidRDefault="00A409C0">
      <w:pPr>
        <w:pStyle w:val="BodyText"/>
        <w:rPr>
          <w:i/>
        </w:rPr>
      </w:pPr>
    </w:p>
    <w:p w14:paraId="1F251931" w14:textId="77777777" w:rsidR="00A409C0" w:rsidRDefault="00A409C0">
      <w:pPr>
        <w:pStyle w:val="BodyText"/>
        <w:spacing w:before="1"/>
        <w:rPr>
          <w:i/>
          <w:sz w:val="25"/>
        </w:rPr>
      </w:pPr>
    </w:p>
    <w:p w14:paraId="6D4432EE" w14:textId="77777777" w:rsidR="00A409C0" w:rsidRDefault="00000000">
      <w:pPr>
        <w:pStyle w:val="BodyText"/>
        <w:ind w:left="140"/>
      </w:pPr>
      <w:r>
        <w:t>Currently XX (XX%) participants have been evaluated for the primary outcome (table 2).</w:t>
      </w:r>
    </w:p>
    <w:p w14:paraId="6C62D543" w14:textId="77777777" w:rsidR="00A409C0" w:rsidRDefault="00A409C0">
      <w:pPr>
        <w:sectPr w:rsidR="00A409C0">
          <w:pgSz w:w="11910" w:h="16840"/>
          <w:pgMar w:top="1380" w:right="1100" w:bottom="1480" w:left="1300" w:header="748" w:footer="1284" w:gutter="0"/>
          <w:cols w:space="720"/>
        </w:sectPr>
      </w:pPr>
    </w:p>
    <w:p w14:paraId="269C4E79" w14:textId="77777777" w:rsidR="00A409C0" w:rsidRDefault="00000000">
      <w:pPr>
        <w:spacing w:before="46" w:after="42"/>
        <w:ind w:left="140"/>
        <w:rPr>
          <w:i/>
        </w:rPr>
      </w:pPr>
      <w:r>
        <w:rPr>
          <w:i/>
        </w:rPr>
        <w:lastRenderedPageBreak/>
        <w:t>Table 2: Participant disposition</w:t>
      </w:r>
    </w:p>
    <w:tbl>
      <w:tblPr>
        <w:tblW w:w="0" w:type="auto"/>
        <w:tblInd w:w="118" w:type="dxa"/>
        <w:tblLayout w:type="fixed"/>
        <w:tblCellMar>
          <w:left w:w="0" w:type="dxa"/>
          <w:right w:w="0" w:type="dxa"/>
        </w:tblCellMar>
        <w:tblLook w:val="01E0" w:firstRow="1" w:lastRow="1" w:firstColumn="1" w:lastColumn="1" w:noHBand="0" w:noVBand="0"/>
      </w:tblPr>
      <w:tblGrid>
        <w:gridCol w:w="6670"/>
        <w:gridCol w:w="2415"/>
      </w:tblGrid>
      <w:tr w:rsidR="00A409C0" w14:paraId="4BB2ED49" w14:textId="77777777">
        <w:trPr>
          <w:trHeight w:val="537"/>
        </w:trPr>
        <w:tc>
          <w:tcPr>
            <w:tcW w:w="6670" w:type="dxa"/>
            <w:tcBorders>
              <w:top w:val="single" w:sz="4" w:space="0" w:color="000000"/>
              <w:bottom w:val="single" w:sz="4" w:space="0" w:color="000000"/>
              <w:right w:val="single" w:sz="4" w:space="0" w:color="000000"/>
            </w:tcBorders>
          </w:tcPr>
          <w:p w14:paraId="557B376C" w14:textId="77777777" w:rsidR="00A409C0" w:rsidRDefault="00A409C0">
            <w:pPr>
              <w:pStyle w:val="TableParagraph"/>
              <w:rPr>
                <w:rFonts w:ascii="Times New Roman"/>
              </w:rPr>
            </w:pPr>
          </w:p>
        </w:tc>
        <w:tc>
          <w:tcPr>
            <w:tcW w:w="2415" w:type="dxa"/>
            <w:tcBorders>
              <w:top w:val="single" w:sz="4" w:space="0" w:color="000000"/>
              <w:left w:val="single" w:sz="4" w:space="0" w:color="000000"/>
              <w:bottom w:val="single" w:sz="4" w:space="0" w:color="000000"/>
            </w:tcBorders>
          </w:tcPr>
          <w:p w14:paraId="7309FE4D" w14:textId="77777777" w:rsidR="00A409C0" w:rsidRDefault="00000000">
            <w:pPr>
              <w:pStyle w:val="TableParagraph"/>
              <w:spacing w:line="268" w:lineRule="exact"/>
              <w:ind w:left="764" w:right="801"/>
              <w:jc w:val="center"/>
              <w:rPr>
                <w:b/>
              </w:rPr>
            </w:pPr>
            <w:r>
              <w:rPr>
                <w:b/>
              </w:rPr>
              <w:t>Total</w:t>
            </w:r>
          </w:p>
          <w:p w14:paraId="616DC888" w14:textId="77777777" w:rsidR="00A409C0" w:rsidRDefault="00000000">
            <w:pPr>
              <w:pStyle w:val="TableParagraph"/>
              <w:spacing w:line="249" w:lineRule="exact"/>
              <w:ind w:left="770" w:right="800"/>
              <w:jc w:val="center"/>
            </w:pPr>
            <w:r>
              <w:t>N=XXX</w:t>
            </w:r>
          </w:p>
        </w:tc>
      </w:tr>
      <w:tr w:rsidR="00A409C0" w14:paraId="0D13DF01" w14:textId="77777777">
        <w:trPr>
          <w:trHeight w:val="334"/>
        </w:trPr>
        <w:tc>
          <w:tcPr>
            <w:tcW w:w="6670" w:type="dxa"/>
            <w:tcBorders>
              <w:top w:val="single" w:sz="4" w:space="0" w:color="000000"/>
              <w:right w:val="single" w:sz="4" w:space="0" w:color="000000"/>
            </w:tcBorders>
          </w:tcPr>
          <w:p w14:paraId="2A45E83B" w14:textId="77777777" w:rsidR="00A409C0" w:rsidRDefault="00000000">
            <w:pPr>
              <w:pStyle w:val="TableParagraph"/>
              <w:spacing w:before="30"/>
              <w:ind w:left="136"/>
              <w:rPr>
                <w:b/>
              </w:rPr>
            </w:pPr>
            <w:r>
              <w:rPr>
                <w:b/>
              </w:rPr>
              <w:t>Baseline Data Available</w:t>
            </w:r>
          </w:p>
        </w:tc>
        <w:tc>
          <w:tcPr>
            <w:tcW w:w="2415" w:type="dxa"/>
            <w:tcBorders>
              <w:top w:val="single" w:sz="4" w:space="0" w:color="000000"/>
              <w:left w:val="single" w:sz="4" w:space="0" w:color="000000"/>
            </w:tcBorders>
          </w:tcPr>
          <w:p w14:paraId="56EAE9B0" w14:textId="77777777" w:rsidR="00A409C0" w:rsidRDefault="00000000">
            <w:pPr>
              <w:pStyle w:val="TableParagraph"/>
              <w:spacing w:before="30"/>
              <w:ind w:left="770" w:right="801"/>
              <w:jc w:val="center"/>
            </w:pPr>
            <w:r>
              <w:t>XX (XX%)</w:t>
            </w:r>
          </w:p>
        </w:tc>
      </w:tr>
      <w:tr w:rsidR="00A409C0" w14:paraId="1985FE19" w14:textId="77777777">
        <w:trPr>
          <w:trHeight w:val="300"/>
        </w:trPr>
        <w:tc>
          <w:tcPr>
            <w:tcW w:w="6670" w:type="dxa"/>
            <w:tcBorders>
              <w:right w:val="single" w:sz="4" w:space="0" w:color="000000"/>
            </w:tcBorders>
          </w:tcPr>
          <w:p w14:paraId="4E5EE994" w14:textId="77777777" w:rsidR="00A409C0" w:rsidRDefault="00000000">
            <w:pPr>
              <w:pStyle w:val="TableParagraph"/>
              <w:spacing w:line="264" w:lineRule="exact"/>
              <w:ind w:left="136"/>
              <w:rPr>
                <w:b/>
              </w:rPr>
            </w:pPr>
            <w:r>
              <w:rPr>
                <w:b/>
              </w:rPr>
              <w:t>Primary Outcome Data Available</w:t>
            </w:r>
          </w:p>
        </w:tc>
        <w:tc>
          <w:tcPr>
            <w:tcW w:w="2415" w:type="dxa"/>
            <w:tcBorders>
              <w:left w:val="single" w:sz="4" w:space="0" w:color="000000"/>
            </w:tcBorders>
          </w:tcPr>
          <w:p w14:paraId="2A339FCB" w14:textId="77777777" w:rsidR="00A409C0" w:rsidRDefault="00000000">
            <w:pPr>
              <w:pStyle w:val="TableParagraph"/>
              <w:spacing w:line="264" w:lineRule="exact"/>
              <w:ind w:left="770" w:right="800"/>
              <w:jc w:val="center"/>
            </w:pPr>
            <w:r>
              <w:t>XX (XX%)</w:t>
            </w:r>
          </w:p>
        </w:tc>
      </w:tr>
      <w:tr w:rsidR="00A409C0" w14:paraId="5A66BA24" w14:textId="77777777">
        <w:trPr>
          <w:trHeight w:val="300"/>
        </w:trPr>
        <w:tc>
          <w:tcPr>
            <w:tcW w:w="6670" w:type="dxa"/>
            <w:tcBorders>
              <w:right w:val="single" w:sz="4" w:space="0" w:color="000000"/>
            </w:tcBorders>
          </w:tcPr>
          <w:p w14:paraId="4471C645" w14:textId="77777777" w:rsidR="00A409C0" w:rsidRDefault="00000000">
            <w:pPr>
              <w:pStyle w:val="TableParagraph"/>
              <w:spacing w:line="264" w:lineRule="exact"/>
              <w:ind w:left="136"/>
              <w:rPr>
                <w:b/>
              </w:rPr>
            </w:pPr>
            <w:r>
              <w:rPr>
                <w:b/>
              </w:rPr>
              <w:t>Secondary Outcome 1 Data Available</w:t>
            </w:r>
          </w:p>
        </w:tc>
        <w:tc>
          <w:tcPr>
            <w:tcW w:w="2415" w:type="dxa"/>
            <w:tcBorders>
              <w:left w:val="single" w:sz="4" w:space="0" w:color="000000"/>
            </w:tcBorders>
          </w:tcPr>
          <w:p w14:paraId="5BD01FF4" w14:textId="77777777" w:rsidR="00A409C0" w:rsidRDefault="00000000">
            <w:pPr>
              <w:pStyle w:val="TableParagraph"/>
              <w:spacing w:line="264" w:lineRule="exact"/>
              <w:ind w:left="770" w:right="800"/>
              <w:jc w:val="center"/>
            </w:pPr>
            <w:r>
              <w:t>XX (XX%)</w:t>
            </w:r>
          </w:p>
        </w:tc>
      </w:tr>
      <w:tr w:rsidR="00A409C0" w14:paraId="3F78A945" w14:textId="77777777">
        <w:trPr>
          <w:trHeight w:val="290"/>
        </w:trPr>
        <w:tc>
          <w:tcPr>
            <w:tcW w:w="6670" w:type="dxa"/>
            <w:tcBorders>
              <w:right w:val="single" w:sz="4" w:space="0" w:color="000000"/>
            </w:tcBorders>
          </w:tcPr>
          <w:p w14:paraId="31FFE380" w14:textId="77777777" w:rsidR="00A409C0" w:rsidRDefault="00000000">
            <w:pPr>
              <w:pStyle w:val="TableParagraph"/>
              <w:spacing w:line="264" w:lineRule="exact"/>
              <w:ind w:left="136"/>
              <w:rPr>
                <w:b/>
              </w:rPr>
            </w:pPr>
            <w:r>
              <w:rPr>
                <w:b/>
              </w:rPr>
              <w:t>Secondary Outcome 2 Data Available</w:t>
            </w:r>
          </w:p>
        </w:tc>
        <w:tc>
          <w:tcPr>
            <w:tcW w:w="2415" w:type="dxa"/>
            <w:tcBorders>
              <w:left w:val="single" w:sz="4" w:space="0" w:color="000000"/>
            </w:tcBorders>
          </w:tcPr>
          <w:p w14:paraId="40C778F8" w14:textId="77777777" w:rsidR="00A409C0" w:rsidRDefault="00000000">
            <w:pPr>
              <w:pStyle w:val="TableParagraph"/>
              <w:spacing w:line="264" w:lineRule="exact"/>
              <w:ind w:left="770" w:right="800"/>
              <w:jc w:val="center"/>
            </w:pPr>
            <w:r>
              <w:t>XX (XX%)</w:t>
            </w:r>
          </w:p>
        </w:tc>
      </w:tr>
      <w:tr w:rsidR="00A409C0" w14:paraId="5267C35C" w14:textId="77777777">
        <w:trPr>
          <w:trHeight w:val="300"/>
        </w:trPr>
        <w:tc>
          <w:tcPr>
            <w:tcW w:w="6670" w:type="dxa"/>
            <w:tcBorders>
              <w:right w:val="single" w:sz="4" w:space="0" w:color="000000"/>
            </w:tcBorders>
          </w:tcPr>
          <w:p w14:paraId="13029A7B" w14:textId="77777777" w:rsidR="00A409C0" w:rsidRDefault="00000000">
            <w:pPr>
              <w:pStyle w:val="TableParagraph"/>
              <w:spacing w:before="4"/>
              <w:ind w:left="136"/>
              <w:rPr>
                <w:b/>
              </w:rPr>
            </w:pPr>
            <w:r>
              <w:rPr>
                <w:b/>
              </w:rPr>
              <w:t xml:space="preserve">Excluded from the </w:t>
            </w:r>
            <w:proofErr w:type="gramStart"/>
            <w:r>
              <w:rPr>
                <w:b/>
              </w:rPr>
              <w:t>study</w:t>
            </w:r>
            <w:r>
              <w:rPr>
                <w:b/>
                <w:vertAlign w:val="superscript"/>
              </w:rPr>
              <w:t>(</w:t>
            </w:r>
            <w:proofErr w:type="gramEnd"/>
            <w:r>
              <w:rPr>
                <w:b/>
                <w:vertAlign w:val="superscript"/>
              </w:rPr>
              <w:t>1)</w:t>
            </w:r>
          </w:p>
        </w:tc>
        <w:tc>
          <w:tcPr>
            <w:tcW w:w="2415" w:type="dxa"/>
            <w:tcBorders>
              <w:left w:val="single" w:sz="4" w:space="0" w:color="000000"/>
            </w:tcBorders>
          </w:tcPr>
          <w:p w14:paraId="65ED0F10" w14:textId="77777777" w:rsidR="00A409C0" w:rsidRDefault="00000000">
            <w:pPr>
              <w:pStyle w:val="TableParagraph"/>
              <w:spacing w:before="4"/>
              <w:ind w:left="770" w:right="800"/>
              <w:jc w:val="center"/>
            </w:pPr>
            <w:r>
              <w:t>XX (XX%)</w:t>
            </w:r>
          </w:p>
        </w:tc>
      </w:tr>
      <w:tr w:rsidR="00A409C0" w14:paraId="68E50E14" w14:textId="77777777">
        <w:trPr>
          <w:trHeight w:val="274"/>
        </w:trPr>
        <w:tc>
          <w:tcPr>
            <w:tcW w:w="6670" w:type="dxa"/>
            <w:tcBorders>
              <w:bottom w:val="single" w:sz="4" w:space="0" w:color="000000"/>
              <w:right w:val="single" w:sz="4" w:space="0" w:color="000000"/>
            </w:tcBorders>
          </w:tcPr>
          <w:p w14:paraId="71BE857F" w14:textId="77777777" w:rsidR="00A409C0" w:rsidRDefault="00000000">
            <w:pPr>
              <w:pStyle w:val="TableParagraph"/>
              <w:spacing w:before="4" w:line="249" w:lineRule="exact"/>
              <w:ind w:left="136"/>
              <w:rPr>
                <w:b/>
              </w:rPr>
            </w:pPr>
            <w:r>
              <w:rPr>
                <w:b/>
              </w:rPr>
              <w:t xml:space="preserve">Withdrawn from the </w:t>
            </w:r>
            <w:proofErr w:type="gramStart"/>
            <w:r>
              <w:rPr>
                <w:b/>
              </w:rPr>
              <w:t>study</w:t>
            </w:r>
            <w:r>
              <w:rPr>
                <w:b/>
                <w:vertAlign w:val="superscript"/>
              </w:rPr>
              <w:t>(</w:t>
            </w:r>
            <w:proofErr w:type="gramEnd"/>
            <w:r>
              <w:rPr>
                <w:b/>
                <w:vertAlign w:val="superscript"/>
              </w:rPr>
              <w:t>2)</w:t>
            </w:r>
          </w:p>
        </w:tc>
        <w:tc>
          <w:tcPr>
            <w:tcW w:w="2415" w:type="dxa"/>
            <w:tcBorders>
              <w:left w:val="single" w:sz="4" w:space="0" w:color="000000"/>
              <w:bottom w:val="single" w:sz="4" w:space="0" w:color="000000"/>
            </w:tcBorders>
          </w:tcPr>
          <w:p w14:paraId="35145A9D" w14:textId="77777777" w:rsidR="00A409C0" w:rsidRDefault="00000000">
            <w:pPr>
              <w:pStyle w:val="TableParagraph"/>
              <w:spacing w:before="4" w:line="249" w:lineRule="exact"/>
              <w:ind w:left="770" w:right="800"/>
              <w:jc w:val="center"/>
            </w:pPr>
            <w:r>
              <w:t>XX (XX%)</w:t>
            </w:r>
          </w:p>
        </w:tc>
      </w:tr>
    </w:tbl>
    <w:p w14:paraId="3659F553" w14:textId="77777777" w:rsidR="00A409C0" w:rsidRDefault="00000000">
      <w:pPr>
        <w:ind w:left="140"/>
        <w:rPr>
          <w:i/>
        </w:rPr>
      </w:pPr>
      <w:r>
        <w:rPr>
          <w:i/>
          <w:position w:val="8"/>
          <w:sz w:val="14"/>
        </w:rPr>
        <w:t>(1)</w:t>
      </w:r>
      <w:r>
        <w:rPr>
          <w:i/>
          <w:spacing w:val="18"/>
          <w:position w:val="8"/>
          <w:sz w:val="14"/>
        </w:rPr>
        <w:t xml:space="preserve"> </w:t>
      </w:r>
      <w:r>
        <w:rPr>
          <w:i/>
        </w:rPr>
        <w:t>reasons</w:t>
      </w:r>
    </w:p>
    <w:p w14:paraId="342545BF" w14:textId="77777777" w:rsidR="00A409C0" w:rsidRDefault="00000000">
      <w:pPr>
        <w:spacing w:before="37"/>
        <w:ind w:left="140"/>
        <w:rPr>
          <w:i/>
        </w:rPr>
      </w:pPr>
      <w:r>
        <w:rPr>
          <w:i/>
          <w:position w:val="8"/>
          <w:sz w:val="14"/>
        </w:rPr>
        <w:t>(2)</w:t>
      </w:r>
      <w:r>
        <w:rPr>
          <w:i/>
          <w:spacing w:val="-2"/>
          <w:position w:val="8"/>
          <w:sz w:val="14"/>
        </w:rPr>
        <w:t xml:space="preserve"> </w:t>
      </w:r>
      <w:r>
        <w:rPr>
          <w:i/>
        </w:rPr>
        <w:t>reasons.</w:t>
      </w:r>
    </w:p>
    <w:p w14:paraId="14F18D00" w14:textId="77777777" w:rsidR="00A409C0" w:rsidRDefault="00A409C0">
      <w:pPr>
        <w:pStyle w:val="BodyText"/>
        <w:rPr>
          <w:i/>
          <w:sz w:val="24"/>
        </w:rPr>
      </w:pPr>
    </w:p>
    <w:p w14:paraId="11BAFFF6" w14:textId="77777777" w:rsidR="00A409C0" w:rsidRDefault="00A409C0">
      <w:pPr>
        <w:pStyle w:val="BodyText"/>
        <w:rPr>
          <w:i/>
          <w:sz w:val="24"/>
        </w:rPr>
      </w:pPr>
    </w:p>
    <w:p w14:paraId="4DFA345E" w14:textId="77777777" w:rsidR="00A409C0" w:rsidRDefault="00A409C0">
      <w:pPr>
        <w:pStyle w:val="BodyText"/>
        <w:spacing w:before="1"/>
        <w:rPr>
          <w:i/>
          <w:sz w:val="31"/>
        </w:rPr>
      </w:pPr>
    </w:p>
    <w:p w14:paraId="12B7D63D" w14:textId="77777777" w:rsidR="00A409C0" w:rsidRDefault="00000000">
      <w:pPr>
        <w:pStyle w:val="Heading1"/>
        <w:numPr>
          <w:ilvl w:val="0"/>
          <w:numId w:val="3"/>
        </w:numPr>
        <w:tabs>
          <w:tab w:val="left" w:pos="419"/>
        </w:tabs>
      </w:pPr>
      <w:r>
        <w:t>Participant</w:t>
      </w:r>
      <w:r>
        <w:rPr>
          <w:spacing w:val="-2"/>
        </w:rPr>
        <w:t xml:space="preserve"> </w:t>
      </w:r>
      <w:r>
        <w:t>Characteristics</w:t>
      </w:r>
    </w:p>
    <w:p w14:paraId="31A29EB4" w14:textId="77777777" w:rsidR="00A409C0" w:rsidRDefault="00000000">
      <w:pPr>
        <w:pStyle w:val="BodyText"/>
        <w:spacing w:before="241"/>
        <w:ind w:left="140"/>
      </w:pPr>
      <w:r>
        <w:t>Table 3 shows the baseline characteristics of the XXX participants recruited to date.</w:t>
      </w:r>
    </w:p>
    <w:p w14:paraId="46AF303D" w14:textId="77777777" w:rsidR="00A409C0" w:rsidRDefault="00A409C0">
      <w:pPr>
        <w:pStyle w:val="BodyText"/>
        <w:spacing w:before="8"/>
        <w:rPr>
          <w:sz w:val="19"/>
        </w:rPr>
      </w:pPr>
    </w:p>
    <w:p w14:paraId="49DA6DA0" w14:textId="77777777" w:rsidR="00A409C0" w:rsidRDefault="00000000">
      <w:pPr>
        <w:ind w:left="140"/>
        <w:rPr>
          <w:i/>
        </w:rPr>
      </w:pPr>
      <w:r>
        <w:rPr>
          <w:i/>
        </w:rPr>
        <w:t>Table 3: Baseline characteristics</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1"/>
        <w:gridCol w:w="2743"/>
      </w:tblGrid>
      <w:tr w:rsidR="00A409C0" w14:paraId="6CC5E7DA" w14:textId="77777777">
        <w:trPr>
          <w:trHeight w:val="537"/>
        </w:trPr>
        <w:tc>
          <w:tcPr>
            <w:tcW w:w="6341" w:type="dxa"/>
            <w:tcBorders>
              <w:left w:val="nil"/>
            </w:tcBorders>
          </w:tcPr>
          <w:p w14:paraId="5BAC6851" w14:textId="77777777" w:rsidR="00A409C0" w:rsidRDefault="00A409C0">
            <w:pPr>
              <w:pStyle w:val="TableParagraph"/>
              <w:rPr>
                <w:rFonts w:ascii="Times New Roman"/>
              </w:rPr>
            </w:pPr>
          </w:p>
        </w:tc>
        <w:tc>
          <w:tcPr>
            <w:tcW w:w="2743" w:type="dxa"/>
            <w:tcBorders>
              <w:right w:val="nil"/>
            </w:tcBorders>
          </w:tcPr>
          <w:p w14:paraId="002AD96D" w14:textId="77777777" w:rsidR="00A409C0" w:rsidRDefault="00000000">
            <w:pPr>
              <w:pStyle w:val="TableParagraph"/>
              <w:spacing w:line="268" w:lineRule="exact"/>
              <w:ind w:left="1062" w:right="1095"/>
              <w:jc w:val="center"/>
              <w:rPr>
                <w:b/>
              </w:rPr>
            </w:pPr>
            <w:r>
              <w:rPr>
                <w:b/>
              </w:rPr>
              <w:t>Total</w:t>
            </w:r>
          </w:p>
          <w:p w14:paraId="06E3D097" w14:textId="77777777" w:rsidR="00A409C0" w:rsidRDefault="00000000">
            <w:pPr>
              <w:pStyle w:val="TableParagraph"/>
              <w:spacing w:line="249" w:lineRule="exact"/>
              <w:ind w:left="1064" w:right="1095"/>
              <w:jc w:val="center"/>
            </w:pPr>
            <w:r>
              <w:t>N=xxx</w:t>
            </w:r>
          </w:p>
        </w:tc>
      </w:tr>
      <w:tr w:rsidR="00A409C0" w14:paraId="00873C8F" w14:textId="77777777">
        <w:trPr>
          <w:trHeight w:val="329"/>
        </w:trPr>
        <w:tc>
          <w:tcPr>
            <w:tcW w:w="6341" w:type="dxa"/>
            <w:tcBorders>
              <w:left w:val="nil"/>
              <w:bottom w:val="nil"/>
            </w:tcBorders>
          </w:tcPr>
          <w:p w14:paraId="7F5C8AD9" w14:textId="77777777" w:rsidR="00A409C0" w:rsidRDefault="00000000">
            <w:pPr>
              <w:pStyle w:val="TableParagraph"/>
              <w:spacing w:before="30"/>
              <w:ind w:left="136"/>
            </w:pPr>
            <w:r>
              <w:rPr>
                <w:b/>
              </w:rPr>
              <w:t xml:space="preserve">Number of participants with baseline data available </w:t>
            </w:r>
            <w:r>
              <w:rPr>
                <w:vertAlign w:val="superscript"/>
              </w:rPr>
              <w:t>(1)</w:t>
            </w:r>
          </w:p>
        </w:tc>
        <w:tc>
          <w:tcPr>
            <w:tcW w:w="2743" w:type="dxa"/>
            <w:vMerge w:val="restart"/>
            <w:tcBorders>
              <w:right w:val="nil"/>
            </w:tcBorders>
          </w:tcPr>
          <w:p w14:paraId="1C4790B5" w14:textId="77777777" w:rsidR="00A409C0" w:rsidRDefault="00000000">
            <w:pPr>
              <w:pStyle w:val="TableParagraph"/>
              <w:spacing w:before="13"/>
              <w:ind w:left="1061" w:right="1095"/>
              <w:jc w:val="center"/>
              <w:rPr>
                <w:b/>
              </w:rPr>
            </w:pPr>
            <w:r>
              <w:rPr>
                <w:b/>
              </w:rPr>
              <w:t>xxx</w:t>
            </w:r>
          </w:p>
        </w:tc>
      </w:tr>
      <w:tr w:rsidR="00A409C0" w14:paraId="14B9F3C1" w14:textId="77777777">
        <w:trPr>
          <w:trHeight w:val="259"/>
        </w:trPr>
        <w:tc>
          <w:tcPr>
            <w:tcW w:w="6341" w:type="dxa"/>
            <w:tcBorders>
              <w:top w:val="nil"/>
              <w:left w:val="nil"/>
            </w:tcBorders>
          </w:tcPr>
          <w:p w14:paraId="5F2AF464" w14:textId="77777777" w:rsidR="00A409C0" w:rsidRDefault="00000000">
            <w:pPr>
              <w:pStyle w:val="TableParagraph"/>
              <w:spacing w:line="240" w:lineRule="exact"/>
              <w:ind w:left="136"/>
              <w:rPr>
                <w:b/>
              </w:rPr>
            </w:pPr>
            <w:r>
              <w:rPr>
                <w:b/>
              </w:rPr>
              <w:t>XXX</w:t>
            </w:r>
          </w:p>
        </w:tc>
        <w:tc>
          <w:tcPr>
            <w:tcW w:w="2743" w:type="dxa"/>
            <w:vMerge/>
            <w:tcBorders>
              <w:top w:val="nil"/>
              <w:right w:val="nil"/>
            </w:tcBorders>
          </w:tcPr>
          <w:p w14:paraId="0DEE943F" w14:textId="77777777" w:rsidR="00A409C0" w:rsidRDefault="00A409C0">
            <w:pPr>
              <w:rPr>
                <w:sz w:val="2"/>
                <w:szCs w:val="2"/>
              </w:rPr>
            </w:pPr>
          </w:p>
        </w:tc>
      </w:tr>
      <w:tr w:rsidR="00A409C0" w14:paraId="514E0C3C" w14:textId="77777777">
        <w:trPr>
          <w:trHeight w:val="299"/>
        </w:trPr>
        <w:tc>
          <w:tcPr>
            <w:tcW w:w="6341" w:type="dxa"/>
            <w:tcBorders>
              <w:left w:val="nil"/>
            </w:tcBorders>
          </w:tcPr>
          <w:p w14:paraId="3CC8F5CD" w14:textId="77777777" w:rsidR="00A409C0" w:rsidRDefault="00000000">
            <w:pPr>
              <w:pStyle w:val="TableParagraph"/>
              <w:spacing w:before="30" w:line="249" w:lineRule="exact"/>
              <w:ind w:left="136"/>
              <w:rPr>
                <w:b/>
              </w:rPr>
            </w:pPr>
            <w:r>
              <w:rPr>
                <w:b/>
              </w:rPr>
              <w:t>XXX</w:t>
            </w:r>
          </w:p>
        </w:tc>
        <w:tc>
          <w:tcPr>
            <w:tcW w:w="2743" w:type="dxa"/>
            <w:tcBorders>
              <w:right w:val="nil"/>
            </w:tcBorders>
          </w:tcPr>
          <w:p w14:paraId="048A8647" w14:textId="77777777" w:rsidR="00A409C0" w:rsidRDefault="00A409C0">
            <w:pPr>
              <w:pStyle w:val="TableParagraph"/>
              <w:rPr>
                <w:rFonts w:ascii="Times New Roman"/>
              </w:rPr>
            </w:pPr>
          </w:p>
        </w:tc>
      </w:tr>
      <w:tr w:rsidR="00A409C0" w14:paraId="276960CF" w14:textId="77777777">
        <w:trPr>
          <w:trHeight w:val="299"/>
        </w:trPr>
        <w:tc>
          <w:tcPr>
            <w:tcW w:w="6341" w:type="dxa"/>
            <w:tcBorders>
              <w:left w:val="nil"/>
            </w:tcBorders>
          </w:tcPr>
          <w:p w14:paraId="3A384DB6" w14:textId="77777777" w:rsidR="00A409C0" w:rsidRDefault="00000000">
            <w:pPr>
              <w:pStyle w:val="TableParagraph"/>
              <w:spacing w:before="30" w:line="249" w:lineRule="exact"/>
              <w:ind w:left="136"/>
              <w:rPr>
                <w:b/>
              </w:rPr>
            </w:pPr>
            <w:r>
              <w:rPr>
                <w:b/>
              </w:rPr>
              <w:t>XXX</w:t>
            </w:r>
          </w:p>
        </w:tc>
        <w:tc>
          <w:tcPr>
            <w:tcW w:w="2743" w:type="dxa"/>
            <w:tcBorders>
              <w:right w:val="nil"/>
            </w:tcBorders>
          </w:tcPr>
          <w:p w14:paraId="1D0A18E2" w14:textId="77777777" w:rsidR="00A409C0" w:rsidRDefault="00A409C0">
            <w:pPr>
              <w:pStyle w:val="TableParagraph"/>
              <w:rPr>
                <w:rFonts w:ascii="Times New Roman"/>
              </w:rPr>
            </w:pPr>
          </w:p>
        </w:tc>
      </w:tr>
    </w:tbl>
    <w:p w14:paraId="10B39C5A" w14:textId="77777777" w:rsidR="00A409C0" w:rsidRDefault="00000000">
      <w:pPr>
        <w:spacing w:line="266" w:lineRule="exact"/>
        <w:ind w:left="140"/>
        <w:rPr>
          <w:i/>
        </w:rPr>
      </w:pPr>
      <w:r>
        <w:rPr>
          <w:i/>
        </w:rPr>
        <w:t>SD = Standard Deviation</w:t>
      </w:r>
    </w:p>
    <w:p w14:paraId="5581D02E" w14:textId="77777777" w:rsidR="00A409C0" w:rsidRDefault="00000000">
      <w:pPr>
        <w:spacing w:line="271" w:lineRule="exact"/>
        <w:ind w:left="140"/>
        <w:rPr>
          <w:i/>
        </w:rPr>
      </w:pPr>
      <w:r>
        <w:rPr>
          <w:i/>
          <w:position w:val="8"/>
          <w:sz w:val="14"/>
        </w:rPr>
        <w:t>(</w:t>
      </w:r>
      <w:proofErr w:type="gramStart"/>
      <w:r>
        <w:rPr>
          <w:i/>
          <w:position w:val="8"/>
          <w:sz w:val="14"/>
        </w:rPr>
        <w:t>1)</w:t>
      </w:r>
      <w:r>
        <w:rPr>
          <w:i/>
        </w:rPr>
        <w:t>Percentages</w:t>
      </w:r>
      <w:proofErr w:type="gramEnd"/>
      <w:r>
        <w:rPr>
          <w:i/>
        </w:rPr>
        <w:t xml:space="preserve"> in the tables are of those with data available</w:t>
      </w:r>
    </w:p>
    <w:p w14:paraId="701C6A59" w14:textId="77777777" w:rsidR="00A409C0" w:rsidRDefault="00A409C0">
      <w:pPr>
        <w:pStyle w:val="BodyText"/>
        <w:rPr>
          <w:i/>
          <w:sz w:val="24"/>
        </w:rPr>
      </w:pPr>
    </w:p>
    <w:p w14:paraId="0D28B8EB" w14:textId="77777777" w:rsidR="00A409C0" w:rsidRDefault="00A409C0">
      <w:pPr>
        <w:pStyle w:val="BodyText"/>
        <w:rPr>
          <w:i/>
          <w:sz w:val="24"/>
        </w:rPr>
      </w:pPr>
    </w:p>
    <w:p w14:paraId="6E4AC817" w14:textId="77777777" w:rsidR="00A409C0" w:rsidRDefault="00A409C0">
      <w:pPr>
        <w:pStyle w:val="BodyText"/>
        <w:spacing w:before="1"/>
        <w:rPr>
          <w:i/>
          <w:sz w:val="18"/>
        </w:rPr>
      </w:pPr>
    </w:p>
    <w:p w14:paraId="45EB0773" w14:textId="77777777" w:rsidR="00A409C0" w:rsidRDefault="00000000">
      <w:pPr>
        <w:pStyle w:val="Heading1"/>
        <w:numPr>
          <w:ilvl w:val="0"/>
          <w:numId w:val="3"/>
        </w:numPr>
        <w:tabs>
          <w:tab w:val="left" w:pos="419"/>
        </w:tabs>
      </w:pPr>
      <w:r>
        <w:t>Primary and secondary Outcomes (if</w:t>
      </w:r>
      <w:r>
        <w:rPr>
          <w:spacing w:val="-7"/>
        </w:rPr>
        <w:t xml:space="preserve"> </w:t>
      </w:r>
      <w:r>
        <w:t>applicable)</w:t>
      </w:r>
    </w:p>
    <w:p w14:paraId="6489B299" w14:textId="77777777" w:rsidR="00A409C0" w:rsidRDefault="00000000">
      <w:pPr>
        <w:pStyle w:val="BodyText"/>
        <w:spacing w:before="239"/>
        <w:ind w:left="140"/>
      </w:pPr>
      <w:r>
        <w:t>Table 4 shows a summary of the primary outcome data.</w:t>
      </w:r>
    </w:p>
    <w:p w14:paraId="11958009" w14:textId="77777777" w:rsidR="00A409C0" w:rsidRDefault="00A409C0">
      <w:pPr>
        <w:pStyle w:val="BodyText"/>
      </w:pPr>
    </w:p>
    <w:p w14:paraId="2F5D94B0" w14:textId="77777777" w:rsidR="00A409C0" w:rsidRDefault="00000000">
      <w:pPr>
        <w:ind w:left="139"/>
        <w:rPr>
          <w:i/>
        </w:rPr>
      </w:pPr>
      <w:r>
        <w:rPr>
          <w:i/>
        </w:rPr>
        <w:t>Table 4: Primary outcome data</w:t>
      </w:r>
    </w:p>
    <w:tbl>
      <w:tblPr>
        <w:tblW w:w="0" w:type="auto"/>
        <w:tblInd w:w="118" w:type="dxa"/>
        <w:tblLayout w:type="fixed"/>
        <w:tblCellMar>
          <w:left w:w="0" w:type="dxa"/>
          <w:right w:w="0" w:type="dxa"/>
        </w:tblCellMar>
        <w:tblLook w:val="01E0" w:firstRow="1" w:lastRow="1" w:firstColumn="1" w:lastColumn="1" w:noHBand="0" w:noVBand="0"/>
      </w:tblPr>
      <w:tblGrid>
        <w:gridCol w:w="6799"/>
        <w:gridCol w:w="2285"/>
      </w:tblGrid>
      <w:tr w:rsidR="00A409C0" w14:paraId="74B05B0C" w14:textId="77777777">
        <w:trPr>
          <w:trHeight w:val="567"/>
        </w:trPr>
        <w:tc>
          <w:tcPr>
            <w:tcW w:w="6799" w:type="dxa"/>
            <w:vMerge w:val="restart"/>
            <w:tcBorders>
              <w:top w:val="single" w:sz="4" w:space="0" w:color="000000"/>
              <w:bottom w:val="single" w:sz="4" w:space="0" w:color="000000"/>
              <w:right w:val="single" w:sz="4" w:space="0" w:color="000000"/>
            </w:tcBorders>
          </w:tcPr>
          <w:p w14:paraId="341DFF5A" w14:textId="77777777" w:rsidR="00A409C0" w:rsidRDefault="00A409C0">
            <w:pPr>
              <w:pStyle w:val="TableParagraph"/>
              <w:rPr>
                <w:i/>
                <w:sz w:val="24"/>
              </w:rPr>
            </w:pPr>
          </w:p>
          <w:p w14:paraId="7DD9EA3F" w14:textId="77777777" w:rsidR="00A409C0" w:rsidRDefault="00A409C0">
            <w:pPr>
              <w:pStyle w:val="TableParagraph"/>
              <w:spacing w:before="6"/>
              <w:rPr>
                <w:i/>
              </w:rPr>
            </w:pPr>
          </w:p>
          <w:p w14:paraId="2BFC68D3" w14:textId="77777777" w:rsidR="00A409C0" w:rsidRDefault="00000000">
            <w:pPr>
              <w:pStyle w:val="TableParagraph"/>
              <w:spacing w:line="249" w:lineRule="exact"/>
              <w:ind w:left="136"/>
            </w:pPr>
            <w:r>
              <w:t xml:space="preserve">Primary outcome data available </w:t>
            </w:r>
            <w:r>
              <w:rPr>
                <w:vertAlign w:val="superscript"/>
              </w:rPr>
              <w:t>(1)</w:t>
            </w:r>
          </w:p>
        </w:tc>
        <w:tc>
          <w:tcPr>
            <w:tcW w:w="2285" w:type="dxa"/>
            <w:tcBorders>
              <w:top w:val="single" w:sz="4" w:space="0" w:color="000000"/>
              <w:left w:val="single" w:sz="4" w:space="0" w:color="000000"/>
            </w:tcBorders>
          </w:tcPr>
          <w:p w14:paraId="0D4E3CE6" w14:textId="77777777" w:rsidR="00A409C0" w:rsidRDefault="00000000">
            <w:pPr>
              <w:pStyle w:val="TableParagraph"/>
              <w:spacing w:line="268" w:lineRule="exact"/>
              <w:ind w:left="830" w:right="865"/>
              <w:jc w:val="center"/>
              <w:rPr>
                <w:b/>
              </w:rPr>
            </w:pPr>
            <w:r>
              <w:rPr>
                <w:b/>
              </w:rPr>
              <w:t>Total</w:t>
            </w:r>
          </w:p>
          <w:p w14:paraId="0D82F9A8" w14:textId="77777777" w:rsidR="00A409C0" w:rsidRDefault="00000000">
            <w:pPr>
              <w:pStyle w:val="TableParagraph"/>
              <w:ind w:left="836" w:right="865"/>
              <w:jc w:val="center"/>
            </w:pPr>
            <w:r>
              <w:t>N=xxx</w:t>
            </w:r>
          </w:p>
        </w:tc>
      </w:tr>
      <w:tr w:rsidR="00A409C0" w14:paraId="66A1A624" w14:textId="77777777">
        <w:trPr>
          <w:trHeight w:val="259"/>
        </w:trPr>
        <w:tc>
          <w:tcPr>
            <w:tcW w:w="6799" w:type="dxa"/>
            <w:vMerge/>
            <w:tcBorders>
              <w:top w:val="nil"/>
              <w:bottom w:val="single" w:sz="4" w:space="0" w:color="000000"/>
              <w:right w:val="single" w:sz="4" w:space="0" w:color="000000"/>
            </w:tcBorders>
          </w:tcPr>
          <w:p w14:paraId="2CA1E454" w14:textId="77777777" w:rsidR="00A409C0" w:rsidRDefault="00A409C0">
            <w:pPr>
              <w:rPr>
                <w:sz w:val="2"/>
                <w:szCs w:val="2"/>
              </w:rPr>
            </w:pPr>
          </w:p>
        </w:tc>
        <w:tc>
          <w:tcPr>
            <w:tcW w:w="2285" w:type="dxa"/>
            <w:tcBorders>
              <w:left w:val="single" w:sz="4" w:space="0" w:color="000000"/>
              <w:bottom w:val="single" w:sz="4" w:space="0" w:color="000000"/>
            </w:tcBorders>
          </w:tcPr>
          <w:p w14:paraId="59C145DA" w14:textId="77777777" w:rsidR="00A409C0" w:rsidRDefault="00000000">
            <w:pPr>
              <w:pStyle w:val="TableParagraph"/>
              <w:spacing w:line="240" w:lineRule="exact"/>
              <w:ind w:left="834" w:right="865"/>
              <w:jc w:val="center"/>
              <w:rPr>
                <w:b/>
              </w:rPr>
            </w:pPr>
            <w:r>
              <w:rPr>
                <w:b/>
              </w:rPr>
              <w:t>xxx</w:t>
            </w:r>
          </w:p>
        </w:tc>
      </w:tr>
      <w:tr w:rsidR="00A409C0" w14:paraId="6F0E8D5E" w14:textId="77777777">
        <w:trPr>
          <w:trHeight w:val="323"/>
        </w:trPr>
        <w:tc>
          <w:tcPr>
            <w:tcW w:w="6799" w:type="dxa"/>
            <w:tcBorders>
              <w:top w:val="single" w:sz="4" w:space="0" w:color="000000"/>
              <w:right w:val="single" w:sz="4" w:space="0" w:color="000000"/>
            </w:tcBorders>
          </w:tcPr>
          <w:p w14:paraId="626FAD22" w14:textId="77777777" w:rsidR="00A409C0" w:rsidRDefault="00000000">
            <w:pPr>
              <w:pStyle w:val="TableParagraph"/>
              <w:spacing w:before="13"/>
              <w:ind w:left="136"/>
              <w:rPr>
                <w:b/>
              </w:rPr>
            </w:pPr>
            <w:r>
              <w:rPr>
                <w:b/>
              </w:rPr>
              <w:t>xxx</w:t>
            </w:r>
          </w:p>
        </w:tc>
        <w:tc>
          <w:tcPr>
            <w:tcW w:w="2285" w:type="dxa"/>
            <w:tcBorders>
              <w:top w:val="single" w:sz="4" w:space="0" w:color="000000"/>
              <w:left w:val="single" w:sz="4" w:space="0" w:color="000000"/>
            </w:tcBorders>
          </w:tcPr>
          <w:p w14:paraId="7151ED6E" w14:textId="77777777" w:rsidR="00A409C0" w:rsidRDefault="00000000">
            <w:pPr>
              <w:pStyle w:val="TableParagraph"/>
              <w:spacing w:before="13"/>
              <w:ind w:left="834" w:right="865"/>
              <w:jc w:val="center"/>
              <w:rPr>
                <w:b/>
              </w:rPr>
            </w:pPr>
            <w:r>
              <w:rPr>
                <w:b/>
              </w:rPr>
              <w:t>xxx</w:t>
            </w:r>
          </w:p>
        </w:tc>
      </w:tr>
      <w:tr w:rsidR="00A409C0" w14:paraId="66E5AA18" w14:textId="77777777">
        <w:trPr>
          <w:trHeight w:val="276"/>
        </w:trPr>
        <w:tc>
          <w:tcPr>
            <w:tcW w:w="6799" w:type="dxa"/>
            <w:tcBorders>
              <w:right w:val="single" w:sz="4" w:space="0" w:color="000000"/>
            </w:tcBorders>
          </w:tcPr>
          <w:p w14:paraId="1C524B75" w14:textId="77777777" w:rsidR="00A409C0" w:rsidRDefault="00000000">
            <w:pPr>
              <w:pStyle w:val="TableParagraph"/>
              <w:spacing w:before="4"/>
              <w:ind w:right="102"/>
              <w:jc w:val="right"/>
              <w:rPr>
                <w:sz w:val="20"/>
              </w:rPr>
            </w:pPr>
            <w:r>
              <w:rPr>
                <w:sz w:val="20"/>
              </w:rPr>
              <w:t>(missing)</w:t>
            </w:r>
          </w:p>
        </w:tc>
        <w:tc>
          <w:tcPr>
            <w:tcW w:w="2285" w:type="dxa"/>
            <w:tcBorders>
              <w:left w:val="single" w:sz="4" w:space="0" w:color="000000"/>
            </w:tcBorders>
          </w:tcPr>
          <w:p w14:paraId="1C25882B" w14:textId="77777777" w:rsidR="00A409C0" w:rsidRDefault="00000000">
            <w:pPr>
              <w:pStyle w:val="TableParagraph"/>
              <w:spacing w:before="4"/>
              <w:ind w:left="829" w:right="865"/>
              <w:jc w:val="center"/>
              <w:rPr>
                <w:sz w:val="20"/>
              </w:rPr>
            </w:pPr>
            <w:r>
              <w:rPr>
                <w:sz w:val="20"/>
              </w:rPr>
              <w:t>(X*)</w:t>
            </w:r>
          </w:p>
        </w:tc>
      </w:tr>
    </w:tbl>
    <w:p w14:paraId="13BB37B5" w14:textId="77777777" w:rsidR="00A409C0" w:rsidRDefault="00000000">
      <w:pPr>
        <w:ind w:left="171"/>
        <w:rPr>
          <w:i/>
        </w:rPr>
      </w:pPr>
      <w:r>
        <w:rPr>
          <w:i/>
          <w:position w:val="8"/>
          <w:sz w:val="14"/>
        </w:rPr>
        <w:t>(</w:t>
      </w:r>
      <w:proofErr w:type="gramStart"/>
      <w:r>
        <w:rPr>
          <w:i/>
          <w:position w:val="8"/>
          <w:sz w:val="14"/>
        </w:rPr>
        <w:t>1)</w:t>
      </w:r>
      <w:r>
        <w:rPr>
          <w:i/>
        </w:rPr>
        <w:t>Percentages</w:t>
      </w:r>
      <w:proofErr w:type="gramEnd"/>
      <w:r>
        <w:rPr>
          <w:i/>
        </w:rPr>
        <w:t xml:space="preserve"> are of those with data available</w:t>
      </w:r>
    </w:p>
    <w:p w14:paraId="1054DE31" w14:textId="77777777" w:rsidR="00A409C0" w:rsidRDefault="00A409C0">
      <w:pPr>
        <w:sectPr w:rsidR="00A409C0">
          <w:pgSz w:w="11910" w:h="16840"/>
          <w:pgMar w:top="1380" w:right="1100" w:bottom="1480" w:left="1300" w:header="748" w:footer="1284" w:gutter="0"/>
          <w:cols w:space="720"/>
        </w:sectPr>
      </w:pPr>
    </w:p>
    <w:p w14:paraId="22DCC390" w14:textId="77777777" w:rsidR="00A409C0" w:rsidRDefault="00A409C0">
      <w:pPr>
        <w:pStyle w:val="BodyText"/>
        <w:rPr>
          <w:i/>
          <w:sz w:val="20"/>
        </w:rPr>
      </w:pPr>
    </w:p>
    <w:p w14:paraId="0A4722EA" w14:textId="77777777" w:rsidR="00A409C0" w:rsidRDefault="00A409C0">
      <w:pPr>
        <w:pStyle w:val="BodyText"/>
        <w:spacing w:before="2"/>
        <w:rPr>
          <w:i/>
          <w:sz w:val="23"/>
        </w:rPr>
      </w:pPr>
    </w:p>
    <w:p w14:paraId="661315F1" w14:textId="77777777" w:rsidR="00A409C0" w:rsidRDefault="00000000">
      <w:pPr>
        <w:pStyle w:val="BodyText"/>
        <w:spacing w:before="56"/>
        <w:ind w:left="140"/>
      </w:pPr>
      <w:r>
        <w:t xml:space="preserve">Table 5 shows a summary of the secondary outcomes of interest for the DSMB </w:t>
      </w:r>
      <w:proofErr w:type="gramStart"/>
      <w:r>
        <w:t>meeting .</w:t>
      </w:r>
      <w:proofErr w:type="gramEnd"/>
    </w:p>
    <w:p w14:paraId="053D9B77" w14:textId="77777777" w:rsidR="00A409C0" w:rsidRDefault="00A409C0">
      <w:pPr>
        <w:pStyle w:val="BodyText"/>
        <w:spacing w:before="10"/>
        <w:rPr>
          <w:sz w:val="21"/>
        </w:rPr>
      </w:pPr>
    </w:p>
    <w:p w14:paraId="2781E0B3" w14:textId="77777777" w:rsidR="00A409C0" w:rsidRDefault="00000000">
      <w:pPr>
        <w:spacing w:before="1"/>
        <w:ind w:left="139"/>
        <w:rPr>
          <w:i/>
        </w:rPr>
      </w:pPr>
      <w:r>
        <w:rPr>
          <w:i/>
        </w:rPr>
        <w:t>Table 5: Secondary outcomes data</w:t>
      </w:r>
    </w:p>
    <w:tbl>
      <w:tblPr>
        <w:tblW w:w="0" w:type="auto"/>
        <w:tblInd w:w="118" w:type="dxa"/>
        <w:tblLayout w:type="fixed"/>
        <w:tblCellMar>
          <w:left w:w="0" w:type="dxa"/>
          <w:right w:w="0" w:type="dxa"/>
        </w:tblCellMar>
        <w:tblLook w:val="01E0" w:firstRow="1" w:lastRow="1" w:firstColumn="1" w:lastColumn="1" w:noHBand="0" w:noVBand="0"/>
      </w:tblPr>
      <w:tblGrid>
        <w:gridCol w:w="7440"/>
        <w:gridCol w:w="1644"/>
      </w:tblGrid>
      <w:tr w:rsidR="00A409C0" w14:paraId="4CEEF058" w14:textId="77777777">
        <w:trPr>
          <w:trHeight w:val="567"/>
        </w:trPr>
        <w:tc>
          <w:tcPr>
            <w:tcW w:w="7440" w:type="dxa"/>
            <w:vMerge w:val="restart"/>
            <w:tcBorders>
              <w:top w:val="single" w:sz="4" w:space="0" w:color="000000"/>
              <w:bottom w:val="single" w:sz="4" w:space="0" w:color="000000"/>
              <w:right w:val="single" w:sz="4" w:space="0" w:color="000000"/>
            </w:tcBorders>
          </w:tcPr>
          <w:p w14:paraId="3C95FCE8" w14:textId="77777777" w:rsidR="00A409C0" w:rsidRDefault="00A409C0">
            <w:pPr>
              <w:pStyle w:val="TableParagraph"/>
              <w:rPr>
                <w:i/>
                <w:sz w:val="24"/>
              </w:rPr>
            </w:pPr>
          </w:p>
          <w:p w14:paraId="61142DDD" w14:textId="77777777" w:rsidR="00A409C0" w:rsidRDefault="00A409C0">
            <w:pPr>
              <w:pStyle w:val="TableParagraph"/>
              <w:spacing w:before="6"/>
              <w:rPr>
                <w:i/>
              </w:rPr>
            </w:pPr>
          </w:p>
          <w:p w14:paraId="5E307277" w14:textId="77777777" w:rsidR="00A409C0" w:rsidRDefault="00000000">
            <w:pPr>
              <w:pStyle w:val="TableParagraph"/>
              <w:spacing w:line="249" w:lineRule="exact"/>
              <w:ind w:left="136"/>
            </w:pPr>
            <w:r>
              <w:t xml:space="preserve">Secondary outcomes data available </w:t>
            </w:r>
            <w:r>
              <w:rPr>
                <w:vertAlign w:val="superscript"/>
              </w:rPr>
              <w:t>(1)</w:t>
            </w:r>
          </w:p>
        </w:tc>
        <w:tc>
          <w:tcPr>
            <w:tcW w:w="1644" w:type="dxa"/>
            <w:tcBorders>
              <w:top w:val="single" w:sz="4" w:space="0" w:color="000000"/>
              <w:left w:val="single" w:sz="4" w:space="0" w:color="000000"/>
            </w:tcBorders>
          </w:tcPr>
          <w:p w14:paraId="03A430C0" w14:textId="77777777" w:rsidR="00A409C0" w:rsidRDefault="00000000">
            <w:pPr>
              <w:pStyle w:val="TableParagraph"/>
              <w:spacing w:before="3" w:line="237" w:lineRule="auto"/>
              <w:ind w:left="522" w:right="539" w:firstLine="43"/>
              <w:rPr>
                <w:b/>
              </w:rPr>
            </w:pPr>
            <w:r>
              <w:rPr>
                <w:b/>
              </w:rPr>
              <w:t>Total N=xxx</w:t>
            </w:r>
          </w:p>
        </w:tc>
      </w:tr>
      <w:tr w:rsidR="00A409C0" w14:paraId="292CDCFF" w14:textId="77777777">
        <w:trPr>
          <w:trHeight w:val="259"/>
        </w:trPr>
        <w:tc>
          <w:tcPr>
            <w:tcW w:w="7440" w:type="dxa"/>
            <w:vMerge/>
            <w:tcBorders>
              <w:top w:val="nil"/>
              <w:bottom w:val="single" w:sz="4" w:space="0" w:color="000000"/>
              <w:right w:val="single" w:sz="4" w:space="0" w:color="000000"/>
            </w:tcBorders>
          </w:tcPr>
          <w:p w14:paraId="05873B76" w14:textId="77777777" w:rsidR="00A409C0" w:rsidRDefault="00A409C0">
            <w:pPr>
              <w:rPr>
                <w:sz w:val="2"/>
                <w:szCs w:val="2"/>
              </w:rPr>
            </w:pPr>
          </w:p>
        </w:tc>
        <w:tc>
          <w:tcPr>
            <w:tcW w:w="1644" w:type="dxa"/>
            <w:tcBorders>
              <w:left w:val="single" w:sz="4" w:space="0" w:color="000000"/>
              <w:bottom w:val="single" w:sz="4" w:space="0" w:color="000000"/>
            </w:tcBorders>
          </w:tcPr>
          <w:p w14:paraId="3000C907" w14:textId="77777777" w:rsidR="00A409C0" w:rsidRDefault="00000000">
            <w:pPr>
              <w:pStyle w:val="TableParagraph"/>
              <w:spacing w:line="240" w:lineRule="exact"/>
              <w:ind w:left="421" w:right="455"/>
              <w:jc w:val="center"/>
            </w:pPr>
            <w:r>
              <w:t>xxx</w:t>
            </w:r>
          </w:p>
        </w:tc>
      </w:tr>
      <w:tr w:rsidR="00A409C0" w14:paraId="5C7C3D95" w14:textId="77777777">
        <w:trPr>
          <w:trHeight w:val="334"/>
        </w:trPr>
        <w:tc>
          <w:tcPr>
            <w:tcW w:w="7440" w:type="dxa"/>
            <w:tcBorders>
              <w:top w:val="single" w:sz="4" w:space="0" w:color="000000"/>
              <w:right w:val="single" w:sz="4" w:space="0" w:color="000000"/>
            </w:tcBorders>
          </w:tcPr>
          <w:p w14:paraId="3926F91B" w14:textId="77777777" w:rsidR="00A409C0" w:rsidRDefault="00000000">
            <w:pPr>
              <w:pStyle w:val="TableParagraph"/>
              <w:spacing w:before="32"/>
              <w:ind w:left="136"/>
              <w:rPr>
                <w:b/>
              </w:rPr>
            </w:pPr>
            <w:r>
              <w:rPr>
                <w:b/>
              </w:rPr>
              <w:t>Outcome 1</w:t>
            </w:r>
          </w:p>
        </w:tc>
        <w:tc>
          <w:tcPr>
            <w:tcW w:w="1644" w:type="dxa"/>
            <w:tcBorders>
              <w:top w:val="single" w:sz="4" w:space="0" w:color="000000"/>
              <w:left w:val="single" w:sz="4" w:space="0" w:color="000000"/>
            </w:tcBorders>
          </w:tcPr>
          <w:p w14:paraId="272F4BD0" w14:textId="77777777" w:rsidR="00A409C0" w:rsidRDefault="00000000">
            <w:pPr>
              <w:pStyle w:val="TableParagraph"/>
              <w:spacing w:before="32"/>
              <w:ind w:left="421" w:right="455"/>
              <w:jc w:val="center"/>
            </w:pPr>
            <w:r>
              <w:t>xx (xx%)</w:t>
            </w:r>
          </w:p>
        </w:tc>
      </w:tr>
      <w:tr w:rsidR="00A409C0" w14:paraId="42CF8729" w14:textId="77777777">
        <w:trPr>
          <w:trHeight w:val="273"/>
        </w:trPr>
        <w:tc>
          <w:tcPr>
            <w:tcW w:w="7440" w:type="dxa"/>
            <w:tcBorders>
              <w:right w:val="single" w:sz="4" w:space="0" w:color="000000"/>
            </w:tcBorders>
          </w:tcPr>
          <w:p w14:paraId="255360DC" w14:textId="77777777" w:rsidR="00A409C0" w:rsidRDefault="00000000">
            <w:pPr>
              <w:pStyle w:val="TableParagraph"/>
              <w:spacing w:line="240" w:lineRule="exact"/>
              <w:ind w:right="103"/>
              <w:jc w:val="right"/>
              <w:rPr>
                <w:sz w:val="20"/>
              </w:rPr>
            </w:pPr>
            <w:r>
              <w:rPr>
                <w:sz w:val="20"/>
              </w:rPr>
              <w:t>(missing)</w:t>
            </w:r>
          </w:p>
        </w:tc>
        <w:tc>
          <w:tcPr>
            <w:tcW w:w="1644" w:type="dxa"/>
            <w:tcBorders>
              <w:left w:val="single" w:sz="4" w:space="0" w:color="000000"/>
            </w:tcBorders>
          </w:tcPr>
          <w:p w14:paraId="0AB7A8B3" w14:textId="77777777" w:rsidR="00A409C0" w:rsidRDefault="00000000">
            <w:pPr>
              <w:pStyle w:val="TableParagraph"/>
              <w:spacing w:line="240" w:lineRule="exact"/>
              <w:ind w:left="416" w:right="455"/>
              <w:jc w:val="center"/>
              <w:rPr>
                <w:sz w:val="20"/>
              </w:rPr>
            </w:pPr>
            <w:r>
              <w:rPr>
                <w:sz w:val="20"/>
              </w:rPr>
              <w:t>(X*)</w:t>
            </w:r>
          </w:p>
        </w:tc>
      </w:tr>
      <w:tr w:rsidR="00A409C0" w14:paraId="08AC1841" w14:textId="77777777">
        <w:trPr>
          <w:trHeight w:val="326"/>
        </w:trPr>
        <w:tc>
          <w:tcPr>
            <w:tcW w:w="7440" w:type="dxa"/>
            <w:tcBorders>
              <w:right w:val="single" w:sz="4" w:space="0" w:color="000000"/>
            </w:tcBorders>
          </w:tcPr>
          <w:p w14:paraId="2E810936" w14:textId="77777777" w:rsidR="00A409C0" w:rsidRDefault="00000000">
            <w:pPr>
              <w:pStyle w:val="TableParagraph"/>
              <w:spacing w:line="262" w:lineRule="exact"/>
              <w:ind w:left="136"/>
              <w:rPr>
                <w:b/>
              </w:rPr>
            </w:pPr>
            <w:r>
              <w:rPr>
                <w:b/>
              </w:rPr>
              <w:t>Outcome 2</w:t>
            </w:r>
          </w:p>
        </w:tc>
        <w:tc>
          <w:tcPr>
            <w:tcW w:w="1644" w:type="dxa"/>
            <w:tcBorders>
              <w:left w:val="single" w:sz="4" w:space="0" w:color="000000"/>
            </w:tcBorders>
          </w:tcPr>
          <w:p w14:paraId="274B23E0" w14:textId="77777777" w:rsidR="00A409C0" w:rsidRDefault="00000000">
            <w:pPr>
              <w:pStyle w:val="TableParagraph"/>
              <w:spacing w:before="25"/>
              <w:ind w:left="421" w:right="455"/>
              <w:jc w:val="center"/>
            </w:pPr>
            <w:r>
              <w:t>xx (xx%)</w:t>
            </w:r>
          </w:p>
        </w:tc>
      </w:tr>
      <w:tr w:rsidR="00A409C0" w14:paraId="0CF433B6" w14:textId="77777777">
        <w:trPr>
          <w:trHeight w:val="267"/>
        </w:trPr>
        <w:tc>
          <w:tcPr>
            <w:tcW w:w="7440" w:type="dxa"/>
            <w:tcBorders>
              <w:right w:val="single" w:sz="4" w:space="0" w:color="000000"/>
            </w:tcBorders>
          </w:tcPr>
          <w:p w14:paraId="4D2B1ADA" w14:textId="77777777" w:rsidR="00A409C0" w:rsidRDefault="00000000">
            <w:pPr>
              <w:pStyle w:val="TableParagraph"/>
              <w:spacing w:line="240" w:lineRule="exact"/>
              <w:ind w:right="103"/>
              <w:jc w:val="right"/>
              <w:rPr>
                <w:sz w:val="20"/>
              </w:rPr>
            </w:pPr>
            <w:r>
              <w:rPr>
                <w:sz w:val="20"/>
              </w:rPr>
              <w:t>(missing)</w:t>
            </w:r>
          </w:p>
        </w:tc>
        <w:tc>
          <w:tcPr>
            <w:tcW w:w="1644" w:type="dxa"/>
            <w:tcBorders>
              <w:left w:val="single" w:sz="4" w:space="0" w:color="000000"/>
            </w:tcBorders>
          </w:tcPr>
          <w:p w14:paraId="09B2019A" w14:textId="77777777" w:rsidR="00A409C0" w:rsidRDefault="00000000">
            <w:pPr>
              <w:pStyle w:val="TableParagraph"/>
              <w:spacing w:line="240" w:lineRule="exact"/>
              <w:ind w:left="416" w:right="455"/>
              <w:jc w:val="center"/>
              <w:rPr>
                <w:sz w:val="20"/>
              </w:rPr>
            </w:pPr>
            <w:r>
              <w:rPr>
                <w:sz w:val="20"/>
              </w:rPr>
              <w:t>(X*)</w:t>
            </w:r>
          </w:p>
        </w:tc>
      </w:tr>
    </w:tbl>
    <w:p w14:paraId="0F707A87" w14:textId="77777777" w:rsidR="00A409C0" w:rsidRDefault="00000000">
      <w:pPr>
        <w:ind w:left="140"/>
        <w:rPr>
          <w:i/>
        </w:rPr>
      </w:pPr>
      <w:r>
        <w:rPr>
          <w:i/>
          <w:position w:val="8"/>
          <w:sz w:val="14"/>
        </w:rPr>
        <w:t xml:space="preserve">(1) </w:t>
      </w:r>
      <w:r>
        <w:rPr>
          <w:i/>
        </w:rPr>
        <w:t>Percentages are of those with data available</w:t>
      </w:r>
    </w:p>
    <w:p w14:paraId="6919435D" w14:textId="77777777" w:rsidR="00A409C0" w:rsidRDefault="00A409C0">
      <w:pPr>
        <w:pStyle w:val="BodyText"/>
        <w:rPr>
          <w:i/>
          <w:sz w:val="24"/>
        </w:rPr>
      </w:pPr>
    </w:p>
    <w:p w14:paraId="093A3B14" w14:textId="77777777" w:rsidR="00A409C0" w:rsidRDefault="00A409C0">
      <w:pPr>
        <w:pStyle w:val="BodyText"/>
        <w:rPr>
          <w:i/>
          <w:sz w:val="24"/>
        </w:rPr>
      </w:pPr>
    </w:p>
    <w:p w14:paraId="19F91E26" w14:textId="77777777" w:rsidR="00A409C0" w:rsidRDefault="00A409C0">
      <w:pPr>
        <w:pStyle w:val="BodyText"/>
        <w:spacing w:before="1"/>
        <w:rPr>
          <w:i/>
          <w:sz w:val="31"/>
        </w:rPr>
      </w:pPr>
    </w:p>
    <w:p w14:paraId="05064DE8" w14:textId="77777777" w:rsidR="00A409C0" w:rsidRDefault="00000000">
      <w:pPr>
        <w:pStyle w:val="Heading1"/>
        <w:numPr>
          <w:ilvl w:val="0"/>
          <w:numId w:val="3"/>
        </w:numPr>
        <w:tabs>
          <w:tab w:val="left" w:pos="419"/>
        </w:tabs>
      </w:pPr>
      <w:r>
        <w:t>Safety</w:t>
      </w:r>
    </w:p>
    <w:p w14:paraId="5DE7764D" w14:textId="77777777" w:rsidR="00A409C0" w:rsidRDefault="00A409C0">
      <w:pPr>
        <w:pStyle w:val="BodyText"/>
        <w:spacing w:before="1"/>
        <w:rPr>
          <w:b/>
        </w:rPr>
      </w:pPr>
    </w:p>
    <w:p w14:paraId="13B24A95" w14:textId="77777777" w:rsidR="00A409C0" w:rsidRDefault="00000000">
      <w:pPr>
        <w:pStyle w:val="Heading2"/>
        <w:numPr>
          <w:ilvl w:val="1"/>
          <w:numId w:val="3"/>
        </w:numPr>
        <w:tabs>
          <w:tab w:val="left" w:pos="474"/>
        </w:tabs>
        <w:ind w:left="473" w:hanging="334"/>
      </w:pPr>
      <w:r>
        <w:t>Adverse</w:t>
      </w:r>
      <w:r>
        <w:rPr>
          <w:spacing w:val="-4"/>
        </w:rPr>
        <w:t xml:space="preserve"> </w:t>
      </w:r>
      <w:r>
        <w:t>events</w:t>
      </w:r>
    </w:p>
    <w:p w14:paraId="39E3EB1B" w14:textId="77777777" w:rsidR="00A409C0" w:rsidRDefault="00A409C0">
      <w:pPr>
        <w:pStyle w:val="BodyText"/>
        <w:spacing w:before="6"/>
        <w:rPr>
          <w:b/>
          <w:sz w:val="19"/>
        </w:rPr>
      </w:pPr>
    </w:p>
    <w:p w14:paraId="77BF2E64" w14:textId="77777777" w:rsidR="00A409C0" w:rsidRDefault="00000000">
      <w:pPr>
        <w:pStyle w:val="BodyText"/>
        <w:ind w:left="140" w:right="679"/>
      </w:pPr>
      <w:r>
        <w:t xml:space="preserve">Table 6 shows a summary of </w:t>
      </w:r>
      <w:proofErr w:type="gramStart"/>
      <w:r>
        <w:t>all of</w:t>
      </w:r>
      <w:proofErr w:type="gramEnd"/>
      <w:r>
        <w:t xml:space="preserve"> the adverse events (AEs) that have occurred up to the XX of XX 20XX.</w:t>
      </w:r>
    </w:p>
    <w:p w14:paraId="7C63AC62" w14:textId="77777777" w:rsidR="00A409C0" w:rsidRDefault="00A409C0">
      <w:pPr>
        <w:pStyle w:val="BodyText"/>
      </w:pPr>
    </w:p>
    <w:p w14:paraId="16D927C3" w14:textId="77777777" w:rsidR="00A409C0" w:rsidRDefault="00000000">
      <w:pPr>
        <w:ind w:left="140"/>
        <w:rPr>
          <w:i/>
        </w:rPr>
      </w:pPr>
      <w:r>
        <w:rPr>
          <w:i/>
        </w:rPr>
        <w:t>Table 6: Adverse Events</w:t>
      </w:r>
    </w:p>
    <w:tbl>
      <w:tblPr>
        <w:tblW w:w="0" w:type="auto"/>
        <w:tblInd w:w="118" w:type="dxa"/>
        <w:tblLayout w:type="fixed"/>
        <w:tblCellMar>
          <w:left w:w="0" w:type="dxa"/>
          <w:right w:w="0" w:type="dxa"/>
        </w:tblCellMar>
        <w:tblLook w:val="01E0" w:firstRow="1" w:lastRow="1" w:firstColumn="1" w:lastColumn="1" w:noHBand="0" w:noVBand="0"/>
      </w:tblPr>
      <w:tblGrid>
        <w:gridCol w:w="2763"/>
        <w:gridCol w:w="4072"/>
        <w:gridCol w:w="2249"/>
      </w:tblGrid>
      <w:tr w:rsidR="00A409C0" w14:paraId="719B8590" w14:textId="77777777">
        <w:trPr>
          <w:trHeight w:val="539"/>
        </w:trPr>
        <w:tc>
          <w:tcPr>
            <w:tcW w:w="6835" w:type="dxa"/>
            <w:gridSpan w:val="2"/>
            <w:tcBorders>
              <w:top w:val="single" w:sz="4" w:space="0" w:color="000000"/>
              <w:bottom w:val="single" w:sz="4" w:space="0" w:color="000000"/>
              <w:right w:val="single" w:sz="4" w:space="0" w:color="000000"/>
            </w:tcBorders>
          </w:tcPr>
          <w:p w14:paraId="23D71691" w14:textId="77777777" w:rsidR="00A409C0" w:rsidRDefault="00A409C0">
            <w:pPr>
              <w:pStyle w:val="TableParagraph"/>
              <w:rPr>
                <w:rFonts w:ascii="Times New Roman"/>
                <w:sz w:val="20"/>
              </w:rPr>
            </w:pPr>
          </w:p>
        </w:tc>
        <w:tc>
          <w:tcPr>
            <w:tcW w:w="2249" w:type="dxa"/>
            <w:tcBorders>
              <w:top w:val="single" w:sz="4" w:space="0" w:color="000000"/>
              <w:left w:val="single" w:sz="4" w:space="0" w:color="000000"/>
              <w:bottom w:val="single" w:sz="4" w:space="0" w:color="000000"/>
            </w:tcBorders>
          </w:tcPr>
          <w:p w14:paraId="0D899165" w14:textId="77777777" w:rsidR="00A409C0" w:rsidRDefault="00000000">
            <w:pPr>
              <w:pStyle w:val="TableParagraph"/>
              <w:spacing w:line="270" w:lineRule="atLeast"/>
              <w:ind w:left="823" w:right="855" w:hanging="2"/>
              <w:jc w:val="center"/>
              <w:rPr>
                <w:b/>
              </w:rPr>
            </w:pPr>
            <w:r>
              <w:rPr>
                <w:b/>
              </w:rPr>
              <w:t>Total N (%</w:t>
            </w:r>
            <w:r>
              <w:rPr>
                <w:b/>
                <w:vertAlign w:val="superscript"/>
              </w:rPr>
              <w:t>*</w:t>
            </w:r>
            <w:r>
              <w:rPr>
                <w:b/>
              </w:rPr>
              <w:t>)</w:t>
            </w:r>
          </w:p>
        </w:tc>
      </w:tr>
      <w:tr w:rsidR="00A409C0" w14:paraId="52895F1D" w14:textId="77777777">
        <w:trPr>
          <w:trHeight w:val="684"/>
        </w:trPr>
        <w:tc>
          <w:tcPr>
            <w:tcW w:w="6835" w:type="dxa"/>
            <w:gridSpan w:val="2"/>
            <w:tcBorders>
              <w:top w:val="single" w:sz="4" w:space="0" w:color="000000"/>
              <w:right w:val="single" w:sz="4" w:space="0" w:color="000000"/>
            </w:tcBorders>
          </w:tcPr>
          <w:p w14:paraId="765FD627" w14:textId="77777777" w:rsidR="00A409C0" w:rsidRDefault="00A409C0">
            <w:pPr>
              <w:pStyle w:val="TableParagraph"/>
              <w:spacing w:before="1"/>
              <w:rPr>
                <w:i/>
              </w:rPr>
            </w:pPr>
          </w:p>
          <w:p w14:paraId="55A78549" w14:textId="77777777" w:rsidR="00A409C0" w:rsidRDefault="00000000">
            <w:pPr>
              <w:pStyle w:val="TableParagraph"/>
              <w:ind w:left="136"/>
            </w:pPr>
            <w:r>
              <w:t>Number of Participants Randomised</w:t>
            </w:r>
          </w:p>
        </w:tc>
        <w:tc>
          <w:tcPr>
            <w:tcW w:w="2249" w:type="dxa"/>
            <w:tcBorders>
              <w:top w:val="single" w:sz="4" w:space="0" w:color="000000"/>
              <w:left w:val="single" w:sz="4" w:space="0" w:color="000000"/>
            </w:tcBorders>
          </w:tcPr>
          <w:p w14:paraId="16B129BF" w14:textId="77777777" w:rsidR="00A409C0" w:rsidRDefault="00A409C0">
            <w:pPr>
              <w:pStyle w:val="TableParagraph"/>
              <w:spacing w:before="1"/>
              <w:rPr>
                <w:i/>
              </w:rPr>
            </w:pPr>
          </w:p>
          <w:p w14:paraId="259B5144" w14:textId="77777777" w:rsidR="00A409C0" w:rsidRDefault="00000000">
            <w:pPr>
              <w:pStyle w:val="TableParagraph"/>
              <w:ind w:left="687" w:right="716"/>
              <w:jc w:val="center"/>
            </w:pPr>
            <w:r>
              <w:t>XX</w:t>
            </w:r>
          </w:p>
        </w:tc>
      </w:tr>
      <w:tr w:rsidR="00A409C0" w14:paraId="30A4074A" w14:textId="77777777">
        <w:trPr>
          <w:trHeight w:val="445"/>
        </w:trPr>
        <w:tc>
          <w:tcPr>
            <w:tcW w:w="6835" w:type="dxa"/>
            <w:gridSpan w:val="2"/>
            <w:tcBorders>
              <w:right w:val="single" w:sz="4" w:space="0" w:color="000000"/>
            </w:tcBorders>
          </w:tcPr>
          <w:p w14:paraId="7B12CB53" w14:textId="77777777" w:rsidR="00A409C0" w:rsidRDefault="00000000">
            <w:pPr>
              <w:pStyle w:val="TableParagraph"/>
              <w:spacing w:before="123"/>
              <w:ind w:left="136"/>
            </w:pPr>
            <w:r>
              <w:rPr>
                <w:b/>
              </w:rPr>
              <w:t>Participants who had at least one AE</w:t>
            </w:r>
            <w:r>
              <w:rPr>
                <w:vertAlign w:val="superscript"/>
              </w:rPr>
              <w:t>**</w:t>
            </w:r>
          </w:p>
        </w:tc>
        <w:tc>
          <w:tcPr>
            <w:tcW w:w="2249" w:type="dxa"/>
            <w:tcBorders>
              <w:left w:val="single" w:sz="4" w:space="0" w:color="000000"/>
            </w:tcBorders>
          </w:tcPr>
          <w:p w14:paraId="1B0F2FA8" w14:textId="77777777" w:rsidR="00A409C0" w:rsidRDefault="00000000">
            <w:pPr>
              <w:pStyle w:val="TableParagraph"/>
              <w:spacing w:before="123"/>
              <w:ind w:left="687" w:right="718"/>
              <w:jc w:val="center"/>
            </w:pPr>
            <w:r>
              <w:t>XX (XX%)</w:t>
            </w:r>
          </w:p>
        </w:tc>
      </w:tr>
      <w:tr w:rsidR="00A409C0" w14:paraId="04458340" w14:textId="77777777">
        <w:trPr>
          <w:trHeight w:val="321"/>
        </w:trPr>
        <w:tc>
          <w:tcPr>
            <w:tcW w:w="2763" w:type="dxa"/>
          </w:tcPr>
          <w:p w14:paraId="1FB871C2" w14:textId="77777777" w:rsidR="00A409C0" w:rsidRDefault="00000000">
            <w:pPr>
              <w:pStyle w:val="TableParagraph"/>
              <w:spacing w:before="21"/>
              <w:ind w:left="136"/>
              <w:rPr>
                <w:b/>
              </w:rPr>
            </w:pPr>
            <w:r>
              <w:rPr>
                <w:b/>
              </w:rPr>
              <w:t>Number of AEs:</w:t>
            </w:r>
          </w:p>
        </w:tc>
        <w:tc>
          <w:tcPr>
            <w:tcW w:w="4072" w:type="dxa"/>
            <w:tcBorders>
              <w:right w:val="single" w:sz="4" w:space="0" w:color="000000"/>
            </w:tcBorders>
          </w:tcPr>
          <w:p w14:paraId="01F0EB15" w14:textId="77777777" w:rsidR="00A409C0" w:rsidRDefault="00A409C0">
            <w:pPr>
              <w:pStyle w:val="TableParagraph"/>
              <w:rPr>
                <w:rFonts w:ascii="Times New Roman"/>
                <w:sz w:val="20"/>
              </w:rPr>
            </w:pPr>
          </w:p>
        </w:tc>
        <w:tc>
          <w:tcPr>
            <w:tcW w:w="2249" w:type="dxa"/>
            <w:tcBorders>
              <w:left w:val="single" w:sz="4" w:space="0" w:color="000000"/>
            </w:tcBorders>
          </w:tcPr>
          <w:p w14:paraId="127742AC" w14:textId="77777777" w:rsidR="00A409C0" w:rsidRDefault="00000000">
            <w:pPr>
              <w:pStyle w:val="TableParagraph"/>
              <w:spacing w:before="9" w:line="293" w:lineRule="exact"/>
              <w:ind w:left="683" w:right="718"/>
              <w:jc w:val="center"/>
              <w:rPr>
                <w:sz w:val="24"/>
              </w:rPr>
            </w:pPr>
            <w:r>
              <w:rPr>
                <w:sz w:val="24"/>
              </w:rPr>
              <w:t>XX</w:t>
            </w:r>
          </w:p>
        </w:tc>
      </w:tr>
      <w:tr w:rsidR="00A409C0" w14:paraId="3E648EF1" w14:textId="77777777">
        <w:trPr>
          <w:trHeight w:val="297"/>
        </w:trPr>
        <w:tc>
          <w:tcPr>
            <w:tcW w:w="2763" w:type="dxa"/>
            <w:vMerge w:val="restart"/>
          </w:tcPr>
          <w:p w14:paraId="79C8F2A8" w14:textId="77777777" w:rsidR="00A409C0" w:rsidRDefault="00000000">
            <w:pPr>
              <w:pStyle w:val="TableParagraph"/>
              <w:spacing w:line="249" w:lineRule="exact"/>
              <w:ind w:left="136"/>
              <w:rPr>
                <w:b/>
              </w:rPr>
            </w:pPr>
            <w:r>
              <w:rPr>
                <w:b/>
              </w:rPr>
              <w:t>Number of AEs by</w:t>
            </w:r>
          </w:p>
          <w:p w14:paraId="2D121104" w14:textId="77777777" w:rsidR="00A409C0" w:rsidRDefault="00000000">
            <w:pPr>
              <w:pStyle w:val="TableParagraph"/>
              <w:ind w:left="136"/>
              <w:rPr>
                <w:b/>
              </w:rPr>
            </w:pPr>
            <w:r>
              <w:rPr>
                <w:b/>
              </w:rPr>
              <w:t>category:</w:t>
            </w:r>
          </w:p>
        </w:tc>
        <w:tc>
          <w:tcPr>
            <w:tcW w:w="4072" w:type="dxa"/>
            <w:tcBorders>
              <w:right w:val="single" w:sz="4" w:space="0" w:color="000000"/>
            </w:tcBorders>
          </w:tcPr>
          <w:p w14:paraId="29239534" w14:textId="77777777" w:rsidR="00A409C0" w:rsidRDefault="00000000">
            <w:pPr>
              <w:pStyle w:val="TableParagraph"/>
              <w:spacing w:line="276" w:lineRule="exact"/>
              <w:ind w:left="988"/>
              <w:rPr>
                <w:sz w:val="24"/>
              </w:rPr>
            </w:pPr>
            <w:r>
              <w:rPr>
                <w:sz w:val="24"/>
              </w:rPr>
              <w:t>XX</w:t>
            </w:r>
          </w:p>
        </w:tc>
        <w:tc>
          <w:tcPr>
            <w:tcW w:w="2249" w:type="dxa"/>
            <w:tcBorders>
              <w:left w:val="single" w:sz="4" w:space="0" w:color="000000"/>
            </w:tcBorders>
          </w:tcPr>
          <w:p w14:paraId="551FC20F" w14:textId="77777777" w:rsidR="00A409C0" w:rsidRDefault="00000000">
            <w:pPr>
              <w:pStyle w:val="TableParagraph"/>
              <w:spacing w:line="276" w:lineRule="exact"/>
              <w:ind w:left="683" w:right="718"/>
              <w:jc w:val="center"/>
              <w:rPr>
                <w:sz w:val="24"/>
              </w:rPr>
            </w:pPr>
            <w:r>
              <w:rPr>
                <w:sz w:val="24"/>
              </w:rPr>
              <w:t>XX</w:t>
            </w:r>
          </w:p>
        </w:tc>
      </w:tr>
      <w:tr w:rsidR="00A409C0" w14:paraId="058288DD" w14:textId="77777777">
        <w:trPr>
          <w:trHeight w:val="292"/>
        </w:trPr>
        <w:tc>
          <w:tcPr>
            <w:tcW w:w="2763" w:type="dxa"/>
            <w:vMerge/>
            <w:tcBorders>
              <w:top w:val="nil"/>
            </w:tcBorders>
          </w:tcPr>
          <w:p w14:paraId="32CC970F" w14:textId="77777777" w:rsidR="00A409C0" w:rsidRDefault="00A409C0">
            <w:pPr>
              <w:rPr>
                <w:sz w:val="2"/>
                <w:szCs w:val="2"/>
              </w:rPr>
            </w:pPr>
          </w:p>
        </w:tc>
        <w:tc>
          <w:tcPr>
            <w:tcW w:w="4072" w:type="dxa"/>
            <w:tcBorders>
              <w:right w:val="single" w:sz="4" w:space="0" w:color="000000"/>
            </w:tcBorders>
          </w:tcPr>
          <w:p w14:paraId="6DCBD651" w14:textId="77777777" w:rsidR="00A409C0" w:rsidRDefault="00000000">
            <w:pPr>
              <w:pStyle w:val="TableParagraph"/>
              <w:spacing w:line="271" w:lineRule="exact"/>
              <w:ind w:left="988"/>
              <w:rPr>
                <w:sz w:val="24"/>
              </w:rPr>
            </w:pPr>
            <w:r>
              <w:rPr>
                <w:sz w:val="24"/>
              </w:rPr>
              <w:t>XX</w:t>
            </w:r>
          </w:p>
        </w:tc>
        <w:tc>
          <w:tcPr>
            <w:tcW w:w="2249" w:type="dxa"/>
            <w:tcBorders>
              <w:left w:val="single" w:sz="4" w:space="0" w:color="000000"/>
            </w:tcBorders>
          </w:tcPr>
          <w:p w14:paraId="3FE9C049" w14:textId="77777777" w:rsidR="00A409C0" w:rsidRDefault="00000000">
            <w:pPr>
              <w:pStyle w:val="TableParagraph"/>
              <w:spacing w:line="271" w:lineRule="exact"/>
              <w:ind w:left="683" w:right="718"/>
              <w:jc w:val="center"/>
              <w:rPr>
                <w:sz w:val="24"/>
              </w:rPr>
            </w:pPr>
            <w:r>
              <w:rPr>
                <w:sz w:val="24"/>
              </w:rPr>
              <w:t>XX</w:t>
            </w:r>
          </w:p>
        </w:tc>
      </w:tr>
      <w:tr w:rsidR="00A409C0" w14:paraId="3A845460" w14:textId="77777777">
        <w:trPr>
          <w:trHeight w:val="271"/>
        </w:trPr>
        <w:tc>
          <w:tcPr>
            <w:tcW w:w="2763" w:type="dxa"/>
            <w:tcBorders>
              <w:bottom w:val="single" w:sz="4" w:space="0" w:color="000000"/>
            </w:tcBorders>
          </w:tcPr>
          <w:p w14:paraId="7BC93FAD" w14:textId="77777777" w:rsidR="00A409C0" w:rsidRDefault="00A409C0">
            <w:pPr>
              <w:pStyle w:val="TableParagraph"/>
              <w:rPr>
                <w:rFonts w:ascii="Times New Roman"/>
                <w:sz w:val="20"/>
              </w:rPr>
            </w:pPr>
          </w:p>
        </w:tc>
        <w:tc>
          <w:tcPr>
            <w:tcW w:w="4072" w:type="dxa"/>
            <w:tcBorders>
              <w:bottom w:val="single" w:sz="4" w:space="0" w:color="000000"/>
              <w:right w:val="single" w:sz="4" w:space="0" w:color="000000"/>
            </w:tcBorders>
          </w:tcPr>
          <w:p w14:paraId="729CD54B" w14:textId="77777777" w:rsidR="00A409C0" w:rsidRDefault="00000000">
            <w:pPr>
              <w:pStyle w:val="TableParagraph"/>
              <w:spacing w:line="251" w:lineRule="exact"/>
              <w:ind w:left="988"/>
              <w:rPr>
                <w:sz w:val="24"/>
              </w:rPr>
            </w:pPr>
            <w:r>
              <w:rPr>
                <w:sz w:val="24"/>
              </w:rPr>
              <w:t>XX</w:t>
            </w:r>
          </w:p>
        </w:tc>
        <w:tc>
          <w:tcPr>
            <w:tcW w:w="2249" w:type="dxa"/>
            <w:tcBorders>
              <w:left w:val="single" w:sz="4" w:space="0" w:color="000000"/>
              <w:bottom w:val="single" w:sz="4" w:space="0" w:color="000000"/>
            </w:tcBorders>
          </w:tcPr>
          <w:p w14:paraId="05AF8B6C" w14:textId="77777777" w:rsidR="00A409C0" w:rsidRDefault="00000000">
            <w:pPr>
              <w:pStyle w:val="TableParagraph"/>
              <w:spacing w:line="251" w:lineRule="exact"/>
              <w:ind w:left="683" w:right="718"/>
              <w:jc w:val="center"/>
              <w:rPr>
                <w:sz w:val="24"/>
              </w:rPr>
            </w:pPr>
            <w:r>
              <w:rPr>
                <w:sz w:val="24"/>
              </w:rPr>
              <w:t>XX</w:t>
            </w:r>
          </w:p>
        </w:tc>
      </w:tr>
    </w:tbl>
    <w:p w14:paraId="01A5ABD0" w14:textId="77777777" w:rsidR="00A409C0" w:rsidRDefault="00000000">
      <w:pPr>
        <w:pStyle w:val="ListParagraph"/>
        <w:numPr>
          <w:ilvl w:val="0"/>
          <w:numId w:val="2"/>
        </w:numPr>
        <w:tabs>
          <w:tab w:val="left" w:pos="256"/>
        </w:tabs>
        <w:spacing w:before="1"/>
        <w:ind w:left="255" w:hanging="116"/>
        <w:rPr>
          <w:i/>
          <w:sz w:val="16"/>
        </w:rPr>
      </w:pPr>
      <w:r>
        <w:rPr>
          <w:i/>
          <w:sz w:val="16"/>
        </w:rPr>
        <w:t>Percentage of participants with data</w:t>
      </w:r>
      <w:r>
        <w:rPr>
          <w:i/>
          <w:spacing w:val="-9"/>
          <w:sz w:val="16"/>
        </w:rPr>
        <w:t xml:space="preserve"> </w:t>
      </w:r>
      <w:r>
        <w:rPr>
          <w:i/>
          <w:sz w:val="16"/>
        </w:rPr>
        <w:t>available</w:t>
      </w:r>
    </w:p>
    <w:p w14:paraId="4BBD023C" w14:textId="77777777" w:rsidR="00A409C0" w:rsidRDefault="00000000">
      <w:pPr>
        <w:spacing w:before="30"/>
        <w:ind w:left="140"/>
        <w:rPr>
          <w:i/>
          <w:sz w:val="16"/>
        </w:rPr>
      </w:pPr>
      <w:r>
        <w:rPr>
          <w:i/>
          <w:sz w:val="16"/>
        </w:rPr>
        <w:t>**AE=Adverse event</w:t>
      </w:r>
    </w:p>
    <w:p w14:paraId="2D0B9011" w14:textId="77777777" w:rsidR="00A409C0" w:rsidRDefault="00A409C0">
      <w:pPr>
        <w:rPr>
          <w:sz w:val="16"/>
        </w:rPr>
        <w:sectPr w:rsidR="00A409C0">
          <w:pgSz w:w="11910" w:h="16840"/>
          <w:pgMar w:top="1380" w:right="1100" w:bottom="1480" w:left="1300" w:header="748" w:footer="1284" w:gutter="0"/>
          <w:cols w:space="720"/>
        </w:sectPr>
      </w:pPr>
    </w:p>
    <w:p w14:paraId="2FA29A11" w14:textId="77777777" w:rsidR="00A409C0" w:rsidRDefault="00A409C0">
      <w:pPr>
        <w:pStyle w:val="BodyText"/>
        <w:spacing w:before="2"/>
        <w:rPr>
          <w:i/>
          <w:sz w:val="21"/>
        </w:rPr>
      </w:pPr>
    </w:p>
    <w:p w14:paraId="0BFD595E" w14:textId="77777777" w:rsidR="00A409C0" w:rsidRDefault="00000000">
      <w:pPr>
        <w:pStyle w:val="Heading3"/>
        <w:numPr>
          <w:ilvl w:val="1"/>
          <w:numId w:val="3"/>
        </w:numPr>
        <w:tabs>
          <w:tab w:val="left" w:pos="474"/>
        </w:tabs>
        <w:ind w:left="473" w:hanging="334"/>
      </w:pPr>
      <w:r>
        <w:t>Serious adverse</w:t>
      </w:r>
      <w:r>
        <w:rPr>
          <w:spacing w:val="-1"/>
        </w:rPr>
        <w:t xml:space="preserve"> </w:t>
      </w:r>
      <w:r>
        <w:t>events</w:t>
      </w:r>
    </w:p>
    <w:p w14:paraId="115A20CD" w14:textId="77777777" w:rsidR="00A409C0" w:rsidRDefault="00A409C0">
      <w:pPr>
        <w:pStyle w:val="BodyText"/>
        <w:spacing w:before="1"/>
        <w:rPr>
          <w:b/>
          <w:i/>
        </w:rPr>
      </w:pPr>
    </w:p>
    <w:p w14:paraId="49A90E0C" w14:textId="77777777" w:rsidR="00A409C0" w:rsidRDefault="00000000">
      <w:pPr>
        <w:pStyle w:val="BodyText"/>
        <w:ind w:left="139"/>
      </w:pPr>
      <w:r>
        <w:t xml:space="preserve">Up to the </w:t>
      </w:r>
      <w:r>
        <w:rPr>
          <w:sz w:val="24"/>
        </w:rPr>
        <w:t xml:space="preserve">XX </w:t>
      </w:r>
      <w:r>
        <w:t xml:space="preserve">of </w:t>
      </w:r>
      <w:r>
        <w:rPr>
          <w:sz w:val="24"/>
        </w:rPr>
        <w:t xml:space="preserve">XX </w:t>
      </w:r>
      <w:r>
        <w:t>20</w:t>
      </w:r>
      <w:r>
        <w:rPr>
          <w:sz w:val="24"/>
        </w:rPr>
        <w:t>XX</w:t>
      </w:r>
      <w:r>
        <w:t xml:space="preserve">, XX serious adverse event (SAE) occurred in </w:t>
      </w:r>
      <w:r>
        <w:rPr>
          <w:sz w:val="24"/>
        </w:rPr>
        <w:t xml:space="preserve">XX </w:t>
      </w:r>
      <w:r>
        <w:t>participants. These are summarised in table 7 below.</w:t>
      </w:r>
    </w:p>
    <w:p w14:paraId="758CB753" w14:textId="77777777" w:rsidR="00A409C0" w:rsidRDefault="00000000">
      <w:pPr>
        <w:pStyle w:val="BodyText"/>
        <w:spacing w:before="120"/>
        <w:ind w:left="139"/>
      </w:pPr>
      <w:r>
        <w:t>Details of the unexpected SAE are reported in the Appendix for examination by the DSMB.</w:t>
      </w:r>
    </w:p>
    <w:p w14:paraId="3261EA9B" w14:textId="77777777" w:rsidR="00A409C0" w:rsidRDefault="00A409C0">
      <w:pPr>
        <w:pStyle w:val="BodyText"/>
        <w:spacing w:before="10"/>
        <w:rPr>
          <w:sz w:val="21"/>
        </w:rPr>
      </w:pPr>
    </w:p>
    <w:p w14:paraId="71721519" w14:textId="77777777" w:rsidR="00A409C0" w:rsidRDefault="00000000">
      <w:pPr>
        <w:ind w:left="139"/>
        <w:rPr>
          <w:i/>
        </w:rPr>
      </w:pPr>
      <w:r>
        <w:rPr>
          <w:i/>
        </w:rPr>
        <w:t>Table 7: Serious Adverse Events</w:t>
      </w:r>
    </w:p>
    <w:tbl>
      <w:tblPr>
        <w:tblW w:w="0" w:type="auto"/>
        <w:tblInd w:w="118" w:type="dxa"/>
        <w:tblLayout w:type="fixed"/>
        <w:tblCellMar>
          <w:left w:w="0" w:type="dxa"/>
          <w:right w:w="0" w:type="dxa"/>
        </w:tblCellMar>
        <w:tblLook w:val="01E0" w:firstRow="1" w:lastRow="1" w:firstColumn="1" w:lastColumn="1" w:noHBand="0" w:noVBand="0"/>
      </w:tblPr>
      <w:tblGrid>
        <w:gridCol w:w="7303"/>
        <w:gridCol w:w="1781"/>
      </w:tblGrid>
      <w:tr w:rsidR="00A409C0" w14:paraId="09DAF782" w14:textId="77777777">
        <w:trPr>
          <w:trHeight w:val="314"/>
        </w:trPr>
        <w:tc>
          <w:tcPr>
            <w:tcW w:w="7303" w:type="dxa"/>
            <w:vMerge w:val="restart"/>
            <w:tcBorders>
              <w:top w:val="single" w:sz="4" w:space="0" w:color="000000"/>
              <w:bottom w:val="single" w:sz="4" w:space="0" w:color="000000"/>
              <w:right w:val="single" w:sz="4" w:space="0" w:color="000000"/>
            </w:tcBorders>
          </w:tcPr>
          <w:p w14:paraId="40A0434A" w14:textId="77777777" w:rsidR="00A409C0" w:rsidRDefault="00A409C0">
            <w:pPr>
              <w:pStyle w:val="TableParagraph"/>
              <w:rPr>
                <w:rFonts w:ascii="Times New Roman"/>
                <w:sz w:val="20"/>
              </w:rPr>
            </w:pPr>
          </w:p>
        </w:tc>
        <w:tc>
          <w:tcPr>
            <w:tcW w:w="1781" w:type="dxa"/>
            <w:tcBorders>
              <w:top w:val="single" w:sz="4" w:space="0" w:color="000000"/>
              <w:left w:val="single" w:sz="4" w:space="0" w:color="000000"/>
            </w:tcBorders>
          </w:tcPr>
          <w:p w14:paraId="5F42343D" w14:textId="77777777" w:rsidR="00A409C0" w:rsidRDefault="00000000">
            <w:pPr>
              <w:pStyle w:val="TableParagraph"/>
              <w:spacing w:line="268" w:lineRule="exact"/>
              <w:ind w:left="402" w:right="433"/>
              <w:jc w:val="center"/>
              <w:rPr>
                <w:b/>
              </w:rPr>
            </w:pPr>
            <w:r>
              <w:rPr>
                <w:b/>
              </w:rPr>
              <w:t>Total</w:t>
            </w:r>
          </w:p>
        </w:tc>
      </w:tr>
      <w:tr w:rsidR="00A409C0" w14:paraId="00918FCC" w14:textId="77777777">
        <w:trPr>
          <w:trHeight w:val="292"/>
        </w:trPr>
        <w:tc>
          <w:tcPr>
            <w:tcW w:w="7303" w:type="dxa"/>
            <w:vMerge/>
            <w:tcBorders>
              <w:top w:val="nil"/>
              <w:bottom w:val="single" w:sz="4" w:space="0" w:color="000000"/>
              <w:right w:val="single" w:sz="4" w:space="0" w:color="000000"/>
            </w:tcBorders>
          </w:tcPr>
          <w:p w14:paraId="3055E68E" w14:textId="77777777" w:rsidR="00A409C0" w:rsidRDefault="00A409C0">
            <w:pPr>
              <w:rPr>
                <w:sz w:val="2"/>
                <w:szCs w:val="2"/>
              </w:rPr>
            </w:pPr>
          </w:p>
        </w:tc>
        <w:tc>
          <w:tcPr>
            <w:tcW w:w="1781" w:type="dxa"/>
            <w:tcBorders>
              <w:left w:val="single" w:sz="4" w:space="0" w:color="000000"/>
              <w:bottom w:val="single" w:sz="4" w:space="0" w:color="000000"/>
            </w:tcBorders>
          </w:tcPr>
          <w:p w14:paraId="6A7AB57E" w14:textId="77777777" w:rsidR="00A409C0" w:rsidRDefault="00000000">
            <w:pPr>
              <w:pStyle w:val="TableParagraph"/>
              <w:spacing w:before="6" w:line="266" w:lineRule="exact"/>
              <w:ind w:left="404" w:right="433"/>
              <w:jc w:val="center"/>
              <w:rPr>
                <w:b/>
              </w:rPr>
            </w:pPr>
            <w:r>
              <w:rPr>
                <w:b/>
              </w:rPr>
              <w:t>N=xxx</w:t>
            </w:r>
          </w:p>
        </w:tc>
      </w:tr>
      <w:tr w:rsidR="00A409C0" w14:paraId="60169230" w14:textId="77777777">
        <w:trPr>
          <w:trHeight w:val="299"/>
        </w:trPr>
        <w:tc>
          <w:tcPr>
            <w:tcW w:w="7303" w:type="dxa"/>
            <w:tcBorders>
              <w:top w:val="single" w:sz="4" w:space="0" w:color="000000"/>
              <w:bottom w:val="single" w:sz="4" w:space="0" w:color="000000"/>
              <w:right w:val="single" w:sz="4" w:space="0" w:color="000000"/>
            </w:tcBorders>
          </w:tcPr>
          <w:p w14:paraId="6B464399" w14:textId="77777777" w:rsidR="00A409C0" w:rsidRDefault="00000000">
            <w:pPr>
              <w:pStyle w:val="TableParagraph"/>
              <w:spacing w:before="30" w:line="249" w:lineRule="exact"/>
              <w:ind w:left="136"/>
              <w:rPr>
                <w:b/>
              </w:rPr>
            </w:pPr>
            <w:r>
              <w:rPr>
                <w:b/>
              </w:rPr>
              <w:t>Participants who experienced Serious Adverse Events</w:t>
            </w:r>
          </w:p>
        </w:tc>
        <w:tc>
          <w:tcPr>
            <w:tcW w:w="1781" w:type="dxa"/>
            <w:tcBorders>
              <w:top w:val="single" w:sz="4" w:space="0" w:color="000000"/>
              <w:left w:val="single" w:sz="4" w:space="0" w:color="000000"/>
              <w:bottom w:val="single" w:sz="4" w:space="0" w:color="000000"/>
            </w:tcBorders>
          </w:tcPr>
          <w:p w14:paraId="019C3129" w14:textId="77777777" w:rsidR="00A409C0" w:rsidRDefault="00000000">
            <w:pPr>
              <w:pStyle w:val="TableParagraph"/>
              <w:spacing w:before="6" w:line="273" w:lineRule="exact"/>
              <w:ind w:left="404" w:right="433"/>
              <w:jc w:val="center"/>
            </w:pPr>
            <w:r>
              <w:rPr>
                <w:sz w:val="24"/>
              </w:rPr>
              <w:t xml:space="preserve">XX </w:t>
            </w:r>
            <w:r>
              <w:t>(</w:t>
            </w:r>
            <w:r>
              <w:rPr>
                <w:sz w:val="24"/>
              </w:rPr>
              <w:t xml:space="preserve">XX </w:t>
            </w:r>
            <w:r>
              <w:t>%)</w:t>
            </w:r>
          </w:p>
        </w:tc>
      </w:tr>
      <w:tr w:rsidR="00A409C0" w14:paraId="5E8546C2" w14:textId="77777777">
        <w:trPr>
          <w:trHeight w:val="299"/>
        </w:trPr>
        <w:tc>
          <w:tcPr>
            <w:tcW w:w="7303" w:type="dxa"/>
            <w:tcBorders>
              <w:top w:val="single" w:sz="4" w:space="0" w:color="000000"/>
              <w:bottom w:val="single" w:sz="4" w:space="0" w:color="000000"/>
              <w:right w:val="single" w:sz="4" w:space="0" w:color="000000"/>
            </w:tcBorders>
          </w:tcPr>
          <w:p w14:paraId="5CF3204A" w14:textId="77777777" w:rsidR="00A409C0" w:rsidRDefault="00000000">
            <w:pPr>
              <w:pStyle w:val="TableParagraph"/>
              <w:spacing w:before="30" w:line="249" w:lineRule="exact"/>
              <w:ind w:left="136"/>
              <w:rPr>
                <w:b/>
              </w:rPr>
            </w:pPr>
            <w:r>
              <w:rPr>
                <w:b/>
              </w:rPr>
              <w:t>Total number of SAEs</w:t>
            </w:r>
          </w:p>
        </w:tc>
        <w:tc>
          <w:tcPr>
            <w:tcW w:w="1781" w:type="dxa"/>
            <w:tcBorders>
              <w:top w:val="single" w:sz="4" w:space="0" w:color="000000"/>
              <w:left w:val="single" w:sz="4" w:space="0" w:color="000000"/>
              <w:bottom w:val="single" w:sz="4" w:space="0" w:color="000000"/>
            </w:tcBorders>
          </w:tcPr>
          <w:p w14:paraId="762AAEEA" w14:textId="77777777" w:rsidR="00A409C0" w:rsidRDefault="00000000">
            <w:pPr>
              <w:pStyle w:val="TableParagraph"/>
              <w:spacing w:before="6" w:line="273" w:lineRule="exact"/>
              <w:ind w:left="402" w:right="433"/>
              <w:jc w:val="center"/>
              <w:rPr>
                <w:sz w:val="24"/>
              </w:rPr>
            </w:pPr>
            <w:r>
              <w:rPr>
                <w:sz w:val="24"/>
              </w:rPr>
              <w:t>XX</w:t>
            </w:r>
          </w:p>
        </w:tc>
      </w:tr>
      <w:tr w:rsidR="00A409C0" w14:paraId="62685854" w14:textId="77777777">
        <w:trPr>
          <w:trHeight w:val="321"/>
        </w:trPr>
        <w:tc>
          <w:tcPr>
            <w:tcW w:w="7303" w:type="dxa"/>
            <w:tcBorders>
              <w:top w:val="single" w:sz="4" w:space="0" w:color="000000"/>
              <w:right w:val="single" w:sz="4" w:space="0" w:color="000000"/>
            </w:tcBorders>
          </w:tcPr>
          <w:p w14:paraId="39F87524" w14:textId="77777777" w:rsidR="00A409C0" w:rsidRDefault="00000000">
            <w:pPr>
              <w:pStyle w:val="TableParagraph"/>
              <w:spacing w:before="30"/>
              <w:ind w:left="136"/>
            </w:pPr>
            <w:r>
              <w:rPr>
                <w:b/>
              </w:rPr>
              <w:t xml:space="preserve">Unexpected </w:t>
            </w:r>
            <w:proofErr w:type="gramStart"/>
            <w:r>
              <w:rPr>
                <w:b/>
              </w:rPr>
              <w:t>death</w:t>
            </w:r>
            <w:r>
              <w:rPr>
                <w:vertAlign w:val="superscript"/>
              </w:rPr>
              <w:t>(</w:t>
            </w:r>
            <w:proofErr w:type="gramEnd"/>
            <w:r>
              <w:rPr>
                <w:vertAlign w:val="superscript"/>
              </w:rPr>
              <w:t>1)</w:t>
            </w:r>
          </w:p>
        </w:tc>
        <w:tc>
          <w:tcPr>
            <w:tcW w:w="1781" w:type="dxa"/>
            <w:tcBorders>
              <w:top w:val="single" w:sz="4" w:space="0" w:color="000000"/>
              <w:left w:val="single" w:sz="4" w:space="0" w:color="000000"/>
            </w:tcBorders>
          </w:tcPr>
          <w:p w14:paraId="0BB2B8CD" w14:textId="77777777" w:rsidR="00A409C0" w:rsidRDefault="00000000">
            <w:pPr>
              <w:pStyle w:val="TableParagraph"/>
              <w:spacing w:before="6"/>
              <w:ind w:left="404" w:right="433"/>
              <w:jc w:val="center"/>
            </w:pPr>
            <w:r>
              <w:rPr>
                <w:sz w:val="24"/>
              </w:rPr>
              <w:t xml:space="preserve">XX </w:t>
            </w:r>
            <w:r>
              <w:t>(</w:t>
            </w:r>
            <w:r>
              <w:rPr>
                <w:sz w:val="24"/>
              </w:rPr>
              <w:t xml:space="preserve">XX </w:t>
            </w:r>
            <w:r>
              <w:t>%)</w:t>
            </w:r>
          </w:p>
        </w:tc>
      </w:tr>
      <w:tr w:rsidR="00A409C0" w14:paraId="1DAA9E80" w14:textId="77777777">
        <w:trPr>
          <w:trHeight w:val="299"/>
        </w:trPr>
        <w:tc>
          <w:tcPr>
            <w:tcW w:w="7303" w:type="dxa"/>
            <w:tcBorders>
              <w:right w:val="single" w:sz="4" w:space="0" w:color="000000"/>
            </w:tcBorders>
          </w:tcPr>
          <w:p w14:paraId="58116FC5" w14:textId="77777777" w:rsidR="00A409C0" w:rsidRDefault="00000000">
            <w:pPr>
              <w:pStyle w:val="TableParagraph"/>
              <w:spacing w:before="9"/>
              <w:ind w:left="136"/>
            </w:pPr>
            <w:r>
              <w:rPr>
                <w:b/>
              </w:rPr>
              <w:t xml:space="preserve">Life-threatening </w:t>
            </w:r>
            <w:proofErr w:type="gramStart"/>
            <w:r>
              <w:rPr>
                <w:b/>
              </w:rPr>
              <w:t>deterioration</w:t>
            </w:r>
            <w:r>
              <w:rPr>
                <w:vertAlign w:val="superscript"/>
              </w:rPr>
              <w:t>(</w:t>
            </w:r>
            <w:proofErr w:type="gramEnd"/>
            <w:r>
              <w:rPr>
                <w:vertAlign w:val="superscript"/>
              </w:rPr>
              <w:t>1)</w:t>
            </w:r>
          </w:p>
        </w:tc>
        <w:tc>
          <w:tcPr>
            <w:tcW w:w="1781" w:type="dxa"/>
            <w:tcBorders>
              <w:left w:val="single" w:sz="4" w:space="0" w:color="000000"/>
            </w:tcBorders>
          </w:tcPr>
          <w:p w14:paraId="2FF9CFEE" w14:textId="77777777" w:rsidR="00A409C0" w:rsidRDefault="00000000">
            <w:pPr>
              <w:pStyle w:val="TableParagraph"/>
              <w:spacing w:line="271" w:lineRule="exact"/>
              <w:ind w:left="404" w:right="433"/>
              <w:jc w:val="center"/>
            </w:pPr>
            <w:r>
              <w:rPr>
                <w:sz w:val="24"/>
              </w:rPr>
              <w:t xml:space="preserve">XX </w:t>
            </w:r>
            <w:r>
              <w:t>(</w:t>
            </w:r>
            <w:r>
              <w:rPr>
                <w:sz w:val="24"/>
              </w:rPr>
              <w:t xml:space="preserve">XX </w:t>
            </w:r>
            <w:r>
              <w:t>%)</w:t>
            </w:r>
          </w:p>
        </w:tc>
      </w:tr>
      <w:tr w:rsidR="00A409C0" w14:paraId="368244FD" w14:textId="77777777">
        <w:trPr>
          <w:trHeight w:val="300"/>
        </w:trPr>
        <w:tc>
          <w:tcPr>
            <w:tcW w:w="7303" w:type="dxa"/>
            <w:tcBorders>
              <w:right w:val="single" w:sz="4" w:space="0" w:color="000000"/>
            </w:tcBorders>
          </w:tcPr>
          <w:p w14:paraId="358F6174" w14:textId="77777777" w:rsidR="00A409C0" w:rsidRDefault="00000000">
            <w:pPr>
              <w:pStyle w:val="TableParagraph"/>
              <w:spacing w:before="9"/>
              <w:ind w:left="136"/>
            </w:pPr>
            <w:r>
              <w:rPr>
                <w:b/>
              </w:rPr>
              <w:t xml:space="preserve">Medical occurrence that will prolong </w:t>
            </w:r>
            <w:proofErr w:type="gramStart"/>
            <w:r>
              <w:rPr>
                <w:b/>
              </w:rPr>
              <w:t>hospitalization</w:t>
            </w:r>
            <w:r>
              <w:rPr>
                <w:vertAlign w:val="superscript"/>
              </w:rPr>
              <w:t>(</w:t>
            </w:r>
            <w:proofErr w:type="gramEnd"/>
            <w:r>
              <w:rPr>
                <w:vertAlign w:val="superscript"/>
              </w:rPr>
              <w:t>1)</w:t>
            </w:r>
          </w:p>
        </w:tc>
        <w:tc>
          <w:tcPr>
            <w:tcW w:w="1781" w:type="dxa"/>
            <w:tcBorders>
              <w:left w:val="single" w:sz="4" w:space="0" w:color="000000"/>
            </w:tcBorders>
          </w:tcPr>
          <w:p w14:paraId="589A6785" w14:textId="77777777" w:rsidR="00A409C0" w:rsidRDefault="00000000">
            <w:pPr>
              <w:pStyle w:val="TableParagraph"/>
              <w:spacing w:line="271" w:lineRule="exact"/>
              <w:ind w:left="404" w:right="433"/>
              <w:jc w:val="center"/>
            </w:pPr>
            <w:r>
              <w:rPr>
                <w:sz w:val="24"/>
              </w:rPr>
              <w:t xml:space="preserve">XX </w:t>
            </w:r>
            <w:r>
              <w:t>(</w:t>
            </w:r>
            <w:r>
              <w:rPr>
                <w:sz w:val="24"/>
              </w:rPr>
              <w:t xml:space="preserve">XX </w:t>
            </w:r>
            <w:r>
              <w:t>%)</w:t>
            </w:r>
          </w:p>
        </w:tc>
      </w:tr>
      <w:tr w:rsidR="00A409C0" w14:paraId="399A0BA4" w14:textId="77777777">
        <w:trPr>
          <w:trHeight w:val="278"/>
        </w:trPr>
        <w:tc>
          <w:tcPr>
            <w:tcW w:w="7303" w:type="dxa"/>
            <w:tcBorders>
              <w:bottom w:val="single" w:sz="4" w:space="0" w:color="000000"/>
              <w:right w:val="single" w:sz="4" w:space="0" w:color="000000"/>
            </w:tcBorders>
          </w:tcPr>
          <w:p w14:paraId="3E9D786D" w14:textId="77777777" w:rsidR="00A409C0" w:rsidRDefault="00000000">
            <w:pPr>
              <w:pStyle w:val="TableParagraph"/>
              <w:spacing w:before="9" w:line="249" w:lineRule="exact"/>
              <w:ind w:left="136"/>
            </w:pPr>
            <w:r>
              <w:rPr>
                <w:b/>
              </w:rPr>
              <w:t xml:space="preserve">Medical occurrence that could have become serious if </w:t>
            </w:r>
            <w:proofErr w:type="gramStart"/>
            <w:r>
              <w:rPr>
                <w:b/>
              </w:rPr>
              <w:t>untreated</w:t>
            </w:r>
            <w:r>
              <w:rPr>
                <w:vertAlign w:val="superscript"/>
              </w:rPr>
              <w:t>(</w:t>
            </w:r>
            <w:proofErr w:type="gramEnd"/>
            <w:r>
              <w:rPr>
                <w:vertAlign w:val="superscript"/>
              </w:rPr>
              <w:t>1)</w:t>
            </w:r>
          </w:p>
        </w:tc>
        <w:tc>
          <w:tcPr>
            <w:tcW w:w="1781" w:type="dxa"/>
            <w:tcBorders>
              <w:left w:val="single" w:sz="4" w:space="0" w:color="000000"/>
              <w:bottom w:val="single" w:sz="4" w:space="0" w:color="000000"/>
            </w:tcBorders>
          </w:tcPr>
          <w:p w14:paraId="3A21B142" w14:textId="77777777" w:rsidR="00A409C0" w:rsidRDefault="00000000">
            <w:pPr>
              <w:pStyle w:val="TableParagraph"/>
              <w:spacing w:line="258" w:lineRule="exact"/>
              <w:ind w:left="404" w:right="433"/>
              <w:jc w:val="center"/>
            </w:pPr>
            <w:r>
              <w:rPr>
                <w:sz w:val="24"/>
              </w:rPr>
              <w:t xml:space="preserve">XX </w:t>
            </w:r>
            <w:r>
              <w:t>(</w:t>
            </w:r>
            <w:r>
              <w:rPr>
                <w:sz w:val="24"/>
              </w:rPr>
              <w:t xml:space="preserve">XX </w:t>
            </w:r>
            <w:r>
              <w:t>%)</w:t>
            </w:r>
          </w:p>
        </w:tc>
      </w:tr>
      <w:tr w:rsidR="00A409C0" w14:paraId="292D2BEA" w14:textId="77777777">
        <w:trPr>
          <w:trHeight w:val="334"/>
        </w:trPr>
        <w:tc>
          <w:tcPr>
            <w:tcW w:w="7303" w:type="dxa"/>
            <w:tcBorders>
              <w:top w:val="single" w:sz="4" w:space="0" w:color="000000"/>
              <w:right w:val="single" w:sz="4" w:space="0" w:color="000000"/>
            </w:tcBorders>
          </w:tcPr>
          <w:p w14:paraId="65BD642C" w14:textId="77777777" w:rsidR="00A409C0" w:rsidRDefault="00000000">
            <w:pPr>
              <w:pStyle w:val="TableParagraph"/>
              <w:spacing w:before="30"/>
              <w:ind w:left="136"/>
              <w:rPr>
                <w:b/>
              </w:rPr>
            </w:pPr>
            <w:r>
              <w:rPr>
                <w:b/>
              </w:rPr>
              <w:t xml:space="preserve">Relationship of the SAE to the </w:t>
            </w:r>
            <w:proofErr w:type="gramStart"/>
            <w:r>
              <w:rPr>
                <w:b/>
              </w:rPr>
              <w:t>infants</w:t>
            </w:r>
            <w:proofErr w:type="gramEnd"/>
            <w:r>
              <w:rPr>
                <w:b/>
              </w:rPr>
              <w:t xml:space="preserve"> enrolment in the OPTIMIST-A trial </w:t>
            </w:r>
            <w:r>
              <w:rPr>
                <w:vertAlign w:val="superscript"/>
              </w:rPr>
              <w:t>(1)</w:t>
            </w:r>
            <w:r>
              <w:rPr>
                <w:b/>
              </w:rPr>
              <w:t>:</w:t>
            </w:r>
          </w:p>
        </w:tc>
        <w:tc>
          <w:tcPr>
            <w:tcW w:w="1781" w:type="dxa"/>
            <w:tcBorders>
              <w:top w:val="single" w:sz="4" w:space="0" w:color="000000"/>
              <w:left w:val="single" w:sz="4" w:space="0" w:color="000000"/>
            </w:tcBorders>
          </w:tcPr>
          <w:p w14:paraId="2DB8E4C5" w14:textId="77777777" w:rsidR="00A409C0" w:rsidRDefault="00A409C0">
            <w:pPr>
              <w:pStyle w:val="TableParagraph"/>
              <w:rPr>
                <w:rFonts w:ascii="Times New Roman"/>
                <w:sz w:val="20"/>
              </w:rPr>
            </w:pPr>
          </w:p>
        </w:tc>
      </w:tr>
      <w:tr w:rsidR="00A409C0" w14:paraId="6921285A" w14:textId="77777777">
        <w:trPr>
          <w:trHeight w:val="290"/>
        </w:trPr>
        <w:tc>
          <w:tcPr>
            <w:tcW w:w="7303" w:type="dxa"/>
            <w:tcBorders>
              <w:right w:val="single" w:sz="4" w:space="0" w:color="000000"/>
            </w:tcBorders>
          </w:tcPr>
          <w:p w14:paraId="44FA7B63" w14:textId="77777777" w:rsidR="00A409C0" w:rsidRDefault="00000000">
            <w:pPr>
              <w:pStyle w:val="TableParagraph"/>
              <w:spacing w:line="264" w:lineRule="exact"/>
              <w:ind w:left="136"/>
            </w:pPr>
            <w:r>
              <w:t>Unrelated</w:t>
            </w:r>
          </w:p>
        </w:tc>
        <w:tc>
          <w:tcPr>
            <w:tcW w:w="1781" w:type="dxa"/>
            <w:tcBorders>
              <w:left w:val="single" w:sz="4" w:space="0" w:color="000000"/>
            </w:tcBorders>
          </w:tcPr>
          <w:p w14:paraId="585C5476" w14:textId="77777777" w:rsidR="00A409C0" w:rsidRDefault="00000000">
            <w:pPr>
              <w:pStyle w:val="TableParagraph"/>
              <w:spacing w:line="265" w:lineRule="exact"/>
              <w:ind w:left="404" w:right="433"/>
              <w:jc w:val="center"/>
            </w:pPr>
            <w:r>
              <w:rPr>
                <w:sz w:val="24"/>
              </w:rPr>
              <w:t xml:space="preserve">XX </w:t>
            </w:r>
            <w:r>
              <w:t>(</w:t>
            </w:r>
            <w:r>
              <w:rPr>
                <w:sz w:val="24"/>
              </w:rPr>
              <w:t xml:space="preserve">XX </w:t>
            </w:r>
            <w:r>
              <w:t>%)</w:t>
            </w:r>
          </w:p>
        </w:tc>
      </w:tr>
      <w:tr w:rsidR="00A409C0" w14:paraId="6BEE7DF4" w14:textId="77777777">
        <w:trPr>
          <w:trHeight w:val="276"/>
        </w:trPr>
        <w:tc>
          <w:tcPr>
            <w:tcW w:w="7303" w:type="dxa"/>
            <w:tcBorders>
              <w:bottom w:val="single" w:sz="4" w:space="0" w:color="000000"/>
              <w:right w:val="single" w:sz="4" w:space="0" w:color="000000"/>
            </w:tcBorders>
          </w:tcPr>
          <w:p w14:paraId="3815FDB5" w14:textId="77777777" w:rsidR="00A409C0" w:rsidRDefault="00000000">
            <w:pPr>
              <w:pStyle w:val="TableParagraph"/>
              <w:spacing w:before="5" w:line="252" w:lineRule="exact"/>
              <w:ind w:left="136"/>
            </w:pPr>
            <w:r>
              <w:t>Possibly related</w:t>
            </w:r>
          </w:p>
        </w:tc>
        <w:tc>
          <w:tcPr>
            <w:tcW w:w="1781" w:type="dxa"/>
            <w:tcBorders>
              <w:left w:val="single" w:sz="4" w:space="0" w:color="000000"/>
              <w:bottom w:val="single" w:sz="4" w:space="0" w:color="000000"/>
            </w:tcBorders>
          </w:tcPr>
          <w:p w14:paraId="3EB2C9A4" w14:textId="77777777" w:rsidR="00A409C0" w:rsidRDefault="00000000">
            <w:pPr>
              <w:pStyle w:val="TableParagraph"/>
              <w:spacing w:line="257" w:lineRule="exact"/>
              <w:ind w:left="404" w:right="433"/>
              <w:jc w:val="center"/>
            </w:pPr>
            <w:r>
              <w:rPr>
                <w:sz w:val="24"/>
              </w:rPr>
              <w:t xml:space="preserve">XX </w:t>
            </w:r>
            <w:r>
              <w:t>(</w:t>
            </w:r>
            <w:r>
              <w:rPr>
                <w:sz w:val="24"/>
              </w:rPr>
              <w:t xml:space="preserve">XX </w:t>
            </w:r>
            <w:r>
              <w:t>%)</w:t>
            </w:r>
          </w:p>
        </w:tc>
      </w:tr>
    </w:tbl>
    <w:p w14:paraId="3762F0A1" w14:textId="77777777" w:rsidR="00A409C0" w:rsidRDefault="00000000">
      <w:pPr>
        <w:ind w:left="140"/>
        <w:rPr>
          <w:i/>
        </w:rPr>
      </w:pPr>
      <w:r>
        <w:rPr>
          <w:i/>
          <w:position w:val="8"/>
          <w:sz w:val="14"/>
        </w:rPr>
        <w:t xml:space="preserve">(1) </w:t>
      </w:r>
      <w:r>
        <w:rPr>
          <w:i/>
        </w:rPr>
        <w:t>Percentages are calculated on the total number of SAE</w:t>
      </w:r>
    </w:p>
    <w:p w14:paraId="69B6150C" w14:textId="77777777" w:rsidR="00A409C0" w:rsidRDefault="00A409C0">
      <w:pPr>
        <w:pStyle w:val="BodyText"/>
        <w:rPr>
          <w:i/>
          <w:sz w:val="24"/>
        </w:rPr>
      </w:pPr>
    </w:p>
    <w:p w14:paraId="09524EEB" w14:textId="77777777" w:rsidR="00A409C0" w:rsidRDefault="00A409C0">
      <w:pPr>
        <w:pStyle w:val="BodyText"/>
        <w:rPr>
          <w:i/>
          <w:sz w:val="24"/>
        </w:rPr>
      </w:pPr>
    </w:p>
    <w:p w14:paraId="35AA53E1" w14:textId="77777777" w:rsidR="00A409C0" w:rsidRDefault="00A409C0">
      <w:pPr>
        <w:pStyle w:val="BodyText"/>
        <w:spacing w:before="2"/>
        <w:rPr>
          <w:i/>
          <w:sz w:val="34"/>
        </w:rPr>
      </w:pPr>
    </w:p>
    <w:p w14:paraId="6260B5A7" w14:textId="77777777" w:rsidR="00A409C0" w:rsidRDefault="00000000">
      <w:pPr>
        <w:pStyle w:val="Heading2"/>
        <w:numPr>
          <w:ilvl w:val="1"/>
          <w:numId w:val="3"/>
        </w:numPr>
        <w:tabs>
          <w:tab w:val="left" w:pos="472"/>
        </w:tabs>
        <w:ind w:hanging="333"/>
      </w:pPr>
      <w:r>
        <w:t>Suspected Unexpected Serious Adverse Reaction</w:t>
      </w:r>
      <w:r>
        <w:rPr>
          <w:spacing w:val="-10"/>
        </w:rPr>
        <w:t xml:space="preserve"> </w:t>
      </w:r>
      <w:r>
        <w:t>(SUSAR)</w:t>
      </w:r>
    </w:p>
    <w:p w14:paraId="3325BC7B" w14:textId="77777777" w:rsidR="00A409C0" w:rsidRDefault="00A409C0">
      <w:pPr>
        <w:pStyle w:val="BodyText"/>
        <w:rPr>
          <w:b/>
        </w:rPr>
      </w:pPr>
    </w:p>
    <w:p w14:paraId="49BC9B57" w14:textId="77777777" w:rsidR="00A409C0" w:rsidRDefault="00000000">
      <w:pPr>
        <w:pStyle w:val="BodyText"/>
        <w:spacing w:before="1"/>
        <w:ind w:left="139" w:right="553"/>
      </w:pPr>
      <w:r>
        <w:t>Up to the XX of XX 20XX, XX Suspected Unexpected Serious Adverse Reactions (SUSAR) occurred in XX participants. These are summarised in table 8 below.</w:t>
      </w:r>
    </w:p>
    <w:p w14:paraId="63A03E95" w14:textId="77777777" w:rsidR="00A409C0" w:rsidRDefault="00000000">
      <w:pPr>
        <w:pStyle w:val="BodyText"/>
        <w:spacing w:before="120"/>
        <w:ind w:left="139"/>
      </w:pPr>
      <w:r>
        <w:t>Details of these SUSARs are reported in the Appendix for examination by the DSMB.</w:t>
      </w:r>
    </w:p>
    <w:p w14:paraId="158DBC23" w14:textId="77777777" w:rsidR="00A409C0" w:rsidRDefault="00A409C0">
      <w:pPr>
        <w:pStyle w:val="BodyText"/>
      </w:pPr>
    </w:p>
    <w:p w14:paraId="797754AA" w14:textId="77777777" w:rsidR="00A409C0" w:rsidRDefault="00000000">
      <w:pPr>
        <w:ind w:left="139"/>
        <w:rPr>
          <w:i/>
        </w:rPr>
      </w:pPr>
      <w:r>
        <w:rPr>
          <w:i/>
        </w:rPr>
        <w:t>Table 8: Suspected Unexpected Serious Adverse Reactions</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3"/>
        <w:gridCol w:w="1781"/>
      </w:tblGrid>
      <w:tr w:rsidR="00A409C0" w14:paraId="49EE7734" w14:textId="77777777">
        <w:trPr>
          <w:trHeight w:val="314"/>
        </w:trPr>
        <w:tc>
          <w:tcPr>
            <w:tcW w:w="7303" w:type="dxa"/>
            <w:vMerge w:val="restart"/>
            <w:tcBorders>
              <w:left w:val="nil"/>
            </w:tcBorders>
          </w:tcPr>
          <w:p w14:paraId="71F808AC" w14:textId="77777777" w:rsidR="00A409C0" w:rsidRDefault="00A409C0">
            <w:pPr>
              <w:pStyle w:val="TableParagraph"/>
              <w:rPr>
                <w:rFonts w:ascii="Times New Roman"/>
                <w:sz w:val="20"/>
              </w:rPr>
            </w:pPr>
          </w:p>
        </w:tc>
        <w:tc>
          <w:tcPr>
            <w:tcW w:w="1781" w:type="dxa"/>
            <w:tcBorders>
              <w:bottom w:val="nil"/>
              <w:right w:val="nil"/>
            </w:tcBorders>
          </w:tcPr>
          <w:p w14:paraId="5371A5B2" w14:textId="77777777" w:rsidR="00A409C0" w:rsidRDefault="00000000">
            <w:pPr>
              <w:pStyle w:val="TableParagraph"/>
              <w:spacing w:line="268" w:lineRule="exact"/>
              <w:ind w:left="402" w:right="433"/>
              <w:jc w:val="center"/>
              <w:rPr>
                <w:b/>
              </w:rPr>
            </w:pPr>
            <w:r>
              <w:rPr>
                <w:b/>
              </w:rPr>
              <w:t>Total</w:t>
            </w:r>
          </w:p>
        </w:tc>
      </w:tr>
      <w:tr w:rsidR="00A409C0" w14:paraId="13541850" w14:textId="77777777">
        <w:trPr>
          <w:trHeight w:val="289"/>
        </w:trPr>
        <w:tc>
          <w:tcPr>
            <w:tcW w:w="7303" w:type="dxa"/>
            <w:vMerge/>
            <w:tcBorders>
              <w:top w:val="nil"/>
              <w:left w:val="nil"/>
            </w:tcBorders>
          </w:tcPr>
          <w:p w14:paraId="5C5FE20D" w14:textId="77777777" w:rsidR="00A409C0" w:rsidRDefault="00A409C0">
            <w:pPr>
              <w:rPr>
                <w:sz w:val="2"/>
                <w:szCs w:val="2"/>
              </w:rPr>
            </w:pPr>
          </w:p>
        </w:tc>
        <w:tc>
          <w:tcPr>
            <w:tcW w:w="1781" w:type="dxa"/>
            <w:tcBorders>
              <w:top w:val="nil"/>
              <w:right w:val="nil"/>
            </w:tcBorders>
          </w:tcPr>
          <w:p w14:paraId="656FF698" w14:textId="77777777" w:rsidR="00A409C0" w:rsidRDefault="00000000">
            <w:pPr>
              <w:pStyle w:val="TableParagraph"/>
              <w:spacing w:before="6" w:line="264" w:lineRule="exact"/>
              <w:ind w:left="404" w:right="433"/>
              <w:jc w:val="center"/>
              <w:rPr>
                <w:b/>
              </w:rPr>
            </w:pPr>
            <w:r>
              <w:rPr>
                <w:b/>
              </w:rPr>
              <w:t>N=xxx</w:t>
            </w:r>
          </w:p>
        </w:tc>
      </w:tr>
      <w:tr w:rsidR="00A409C0" w14:paraId="1AE7833A" w14:textId="77777777">
        <w:trPr>
          <w:trHeight w:val="299"/>
        </w:trPr>
        <w:tc>
          <w:tcPr>
            <w:tcW w:w="7303" w:type="dxa"/>
            <w:tcBorders>
              <w:left w:val="nil"/>
            </w:tcBorders>
          </w:tcPr>
          <w:p w14:paraId="1C35688A" w14:textId="77777777" w:rsidR="00A409C0" w:rsidRDefault="00000000">
            <w:pPr>
              <w:pStyle w:val="TableParagraph"/>
              <w:spacing w:before="30" w:line="249" w:lineRule="exact"/>
              <w:ind w:left="136"/>
              <w:rPr>
                <w:b/>
              </w:rPr>
            </w:pPr>
            <w:r>
              <w:rPr>
                <w:b/>
              </w:rPr>
              <w:t>Participants who experienced a SUSAR</w:t>
            </w:r>
          </w:p>
        </w:tc>
        <w:tc>
          <w:tcPr>
            <w:tcW w:w="1781" w:type="dxa"/>
            <w:tcBorders>
              <w:right w:val="nil"/>
            </w:tcBorders>
          </w:tcPr>
          <w:p w14:paraId="47F847CE" w14:textId="77777777" w:rsidR="00A409C0" w:rsidRDefault="00000000">
            <w:pPr>
              <w:pStyle w:val="TableParagraph"/>
              <w:spacing w:before="6" w:line="273" w:lineRule="exact"/>
              <w:ind w:left="404" w:right="433"/>
              <w:jc w:val="center"/>
            </w:pPr>
            <w:r>
              <w:rPr>
                <w:sz w:val="24"/>
              </w:rPr>
              <w:t xml:space="preserve">XX </w:t>
            </w:r>
            <w:r>
              <w:t>(</w:t>
            </w:r>
            <w:r>
              <w:rPr>
                <w:sz w:val="24"/>
              </w:rPr>
              <w:t xml:space="preserve">XX </w:t>
            </w:r>
            <w:r>
              <w:t>%)</w:t>
            </w:r>
          </w:p>
        </w:tc>
      </w:tr>
      <w:tr w:rsidR="00A409C0" w14:paraId="4B5F14C3" w14:textId="77777777">
        <w:trPr>
          <w:trHeight w:val="301"/>
        </w:trPr>
        <w:tc>
          <w:tcPr>
            <w:tcW w:w="7303" w:type="dxa"/>
            <w:tcBorders>
              <w:left w:val="nil"/>
            </w:tcBorders>
          </w:tcPr>
          <w:p w14:paraId="3EA2164C" w14:textId="77777777" w:rsidR="00A409C0" w:rsidRDefault="00000000">
            <w:pPr>
              <w:pStyle w:val="TableParagraph"/>
              <w:spacing w:before="32" w:line="249" w:lineRule="exact"/>
              <w:ind w:left="136"/>
              <w:rPr>
                <w:b/>
              </w:rPr>
            </w:pPr>
            <w:r>
              <w:rPr>
                <w:b/>
              </w:rPr>
              <w:t>Total number of SUSARs</w:t>
            </w:r>
          </w:p>
        </w:tc>
        <w:tc>
          <w:tcPr>
            <w:tcW w:w="1781" w:type="dxa"/>
            <w:tcBorders>
              <w:right w:val="nil"/>
            </w:tcBorders>
          </w:tcPr>
          <w:p w14:paraId="6B3E2D5C" w14:textId="77777777" w:rsidR="00A409C0" w:rsidRDefault="00000000">
            <w:pPr>
              <w:pStyle w:val="TableParagraph"/>
              <w:spacing w:before="6" w:line="276" w:lineRule="exact"/>
              <w:ind w:left="402" w:right="433"/>
              <w:jc w:val="center"/>
              <w:rPr>
                <w:sz w:val="24"/>
              </w:rPr>
            </w:pPr>
            <w:r>
              <w:rPr>
                <w:sz w:val="24"/>
              </w:rPr>
              <w:t>XX</w:t>
            </w:r>
          </w:p>
        </w:tc>
      </w:tr>
      <w:tr w:rsidR="00A409C0" w14:paraId="265CC6FF" w14:textId="77777777">
        <w:trPr>
          <w:trHeight w:val="319"/>
        </w:trPr>
        <w:tc>
          <w:tcPr>
            <w:tcW w:w="7303" w:type="dxa"/>
            <w:tcBorders>
              <w:left w:val="nil"/>
              <w:bottom w:val="nil"/>
            </w:tcBorders>
          </w:tcPr>
          <w:p w14:paraId="19AC5DE0" w14:textId="77777777" w:rsidR="00A409C0" w:rsidRDefault="00000000">
            <w:pPr>
              <w:pStyle w:val="TableParagraph"/>
              <w:spacing w:before="30"/>
              <w:ind w:left="136"/>
              <w:rPr>
                <w:i/>
              </w:rPr>
            </w:pPr>
            <w:r>
              <w:rPr>
                <w:i/>
                <w:color w:val="6F2F9F"/>
              </w:rPr>
              <w:t>&lt;insert one line summary&gt;</w:t>
            </w:r>
          </w:p>
        </w:tc>
        <w:tc>
          <w:tcPr>
            <w:tcW w:w="1781" w:type="dxa"/>
            <w:tcBorders>
              <w:bottom w:val="nil"/>
              <w:right w:val="nil"/>
            </w:tcBorders>
          </w:tcPr>
          <w:p w14:paraId="049A1679" w14:textId="77777777" w:rsidR="00A409C0" w:rsidRDefault="00000000">
            <w:pPr>
              <w:pStyle w:val="TableParagraph"/>
              <w:spacing w:before="6" w:line="293" w:lineRule="exact"/>
              <w:ind w:left="404" w:right="433"/>
              <w:jc w:val="center"/>
            </w:pPr>
            <w:r>
              <w:rPr>
                <w:sz w:val="24"/>
              </w:rPr>
              <w:t xml:space="preserve">XX </w:t>
            </w:r>
            <w:r>
              <w:t>(</w:t>
            </w:r>
            <w:r>
              <w:rPr>
                <w:sz w:val="24"/>
              </w:rPr>
              <w:t xml:space="preserve">XX </w:t>
            </w:r>
            <w:r>
              <w:t>%)</w:t>
            </w:r>
          </w:p>
        </w:tc>
      </w:tr>
      <w:tr w:rsidR="00A409C0" w14:paraId="702D131B" w14:textId="77777777">
        <w:trPr>
          <w:trHeight w:val="296"/>
        </w:trPr>
        <w:tc>
          <w:tcPr>
            <w:tcW w:w="7303" w:type="dxa"/>
            <w:tcBorders>
              <w:top w:val="nil"/>
              <w:left w:val="nil"/>
              <w:bottom w:val="nil"/>
            </w:tcBorders>
          </w:tcPr>
          <w:p w14:paraId="504AF077" w14:textId="77777777" w:rsidR="00A409C0" w:rsidRDefault="00000000">
            <w:pPr>
              <w:pStyle w:val="TableParagraph"/>
              <w:spacing w:line="249" w:lineRule="exact"/>
              <w:ind w:left="136"/>
              <w:rPr>
                <w:i/>
              </w:rPr>
            </w:pPr>
            <w:r>
              <w:rPr>
                <w:i/>
                <w:color w:val="6F2F9F"/>
              </w:rPr>
              <w:t>&lt;insert one line summary&gt;</w:t>
            </w:r>
          </w:p>
        </w:tc>
        <w:tc>
          <w:tcPr>
            <w:tcW w:w="1781" w:type="dxa"/>
            <w:tcBorders>
              <w:top w:val="nil"/>
              <w:bottom w:val="nil"/>
              <w:right w:val="nil"/>
            </w:tcBorders>
          </w:tcPr>
          <w:p w14:paraId="65F7D82D" w14:textId="77777777" w:rsidR="00A409C0" w:rsidRDefault="00000000">
            <w:pPr>
              <w:pStyle w:val="TableParagraph"/>
              <w:spacing w:line="273" w:lineRule="exact"/>
              <w:ind w:left="404" w:right="433"/>
              <w:jc w:val="center"/>
            </w:pPr>
            <w:r>
              <w:rPr>
                <w:sz w:val="24"/>
              </w:rPr>
              <w:t xml:space="preserve">XX </w:t>
            </w:r>
            <w:r>
              <w:t>(</w:t>
            </w:r>
            <w:r>
              <w:rPr>
                <w:sz w:val="24"/>
              </w:rPr>
              <w:t xml:space="preserve">XX </w:t>
            </w:r>
            <w:r>
              <w:t>%)</w:t>
            </w:r>
          </w:p>
        </w:tc>
      </w:tr>
      <w:tr w:rsidR="00A409C0" w14:paraId="53E72451" w14:textId="77777777">
        <w:trPr>
          <w:trHeight w:val="300"/>
        </w:trPr>
        <w:tc>
          <w:tcPr>
            <w:tcW w:w="7303" w:type="dxa"/>
            <w:tcBorders>
              <w:top w:val="nil"/>
              <w:left w:val="nil"/>
              <w:bottom w:val="nil"/>
            </w:tcBorders>
          </w:tcPr>
          <w:p w14:paraId="0C42EE12" w14:textId="77777777" w:rsidR="00A409C0" w:rsidRDefault="00000000">
            <w:pPr>
              <w:pStyle w:val="TableParagraph"/>
              <w:spacing w:line="252" w:lineRule="exact"/>
              <w:ind w:left="136"/>
              <w:rPr>
                <w:i/>
              </w:rPr>
            </w:pPr>
            <w:r>
              <w:rPr>
                <w:i/>
                <w:color w:val="6F2F9F"/>
              </w:rPr>
              <w:t>&lt;insert one line summary&gt;</w:t>
            </w:r>
          </w:p>
        </w:tc>
        <w:tc>
          <w:tcPr>
            <w:tcW w:w="1781" w:type="dxa"/>
            <w:tcBorders>
              <w:top w:val="nil"/>
              <w:bottom w:val="nil"/>
              <w:right w:val="nil"/>
            </w:tcBorders>
          </w:tcPr>
          <w:p w14:paraId="7EB3D45E" w14:textId="77777777" w:rsidR="00A409C0" w:rsidRDefault="00000000">
            <w:pPr>
              <w:pStyle w:val="TableParagraph"/>
              <w:spacing w:line="277" w:lineRule="exact"/>
              <w:ind w:left="404" w:right="433"/>
              <w:jc w:val="center"/>
            </w:pPr>
            <w:r>
              <w:rPr>
                <w:sz w:val="24"/>
              </w:rPr>
              <w:t xml:space="preserve">XX </w:t>
            </w:r>
            <w:r>
              <w:t>(</w:t>
            </w:r>
            <w:r>
              <w:rPr>
                <w:sz w:val="24"/>
              </w:rPr>
              <w:t xml:space="preserve">XX </w:t>
            </w:r>
            <w:r>
              <w:t>%)</w:t>
            </w:r>
          </w:p>
        </w:tc>
      </w:tr>
      <w:tr w:rsidR="00A409C0" w14:paraId="2D1ABA54" w14:textId="77777777">
        <w:trPr>
          <w:trHeight w:val="284"/>
        </w:trPr>
        <w:tc>
          <w:tcPr>
            <w:tcW w:w="7303" w:type="dxa"/>
            <w:tcBorders>
              <w:top w:val="nil"/>
              <w:left w:val="nil"/>
            </w:tcBorders>
          </w:tcPr>
          <w:p w14:paraId="65690F2A" w14:textId="77777777" w:rsidR="00A409C0" w:rsidRDefault="00000000">
            <w:pPr>
              <w:pStyle w:val="TableParagraph"/>
              <w:spacing w:line="252" w:lineRule="exact"/>
              <w:ind w:left="136"/>
              <w:rPr>
                <w:i/>
              </w:rPr>
            </w:pPr>
            <w:r>
              <w:rPr>
                <w:i/>
                <w:color w:val="6F2F9F"/>
              </w:rPr>
              <w:t>&lt;insert one line summary&gt;</w:t>
            </w:r>
          </w:p>
        </w:tc>
        <w:tc>
          <w:tcPr>
            <w:tcW w:w="1781" w:type="dxa"/>
            <w:tcBorders>
              <w:top w:val="nil"/>
              <w:right w:val="nil"/>
            </w:tcBorders>
          </w:tcPr>
          <w:p w14:paraId="0A77B300" w14:textId="77777777" w:rsidR="00A409C0" w:rsidRDefault="00000000">
            <w:pPr>
              <w:pStyle w:val="TableParagraph"/>
              <w:spacing w:line="264" w:lineRule="exact"/>
              <w:ind w:left="404" w:right="433"/>
              <w:jc w:val="center"/>
            </w:pPr>
            <w:r>
              <w:rPr>
                <w:sz w:val="24"/>
              </w:rPr>
              <w:t xml:space="preserve">XX </w:t>
            </w:r>
            <w:r>
              <w:t>(</w:t>
            </w:r>
            <w:r>
              <w:rPr>
                <w:sz w:val="24"/>
              </w:rPr>
              <w:t xml:space="preserve">XX </w:t>
            </w:r>
            <w:r>
              <w:t>%)</w:t>
            </w:r>
          </w:p>
        </w:tc>
      </w:tr>
    </w:tbl>
    <w:p w14:paraId="756AEC3F" w14:textId="77777777" w:rsidR="00A409C0" w:rsidRDefault="00000000">
      <w:pPr>
        <w:ind w:left="140"/>
        <w:rPr>
          <w:i/>
        </w:rPr>
      </w:pPr>
      <w:r>
        <w:rPr>
          <w:i/>
          <w:position w:val="8"/>
          <w:sz w:val="14"/>
        </w:rPr>
        <w:t xml:space="preserve">(1) </w:t>
      </w:r>
      <w:r>
        <w:rPr>
          <w:i/>
        </w:rPr>
        <w:t>Percentages are calculated on the total number of SUSARs</w:t>
      </w:r>
    </w:p>
    <w:p w14:paraId="21F634E2" w14:textId="77777777" w:rsidR="00A409C0" w:rsidRDefault="00A409C0">
      <w:pPr>
        <w:sectPr w:rsidR="00A409C0">
          <w:pgSz w:w="11910" w:h="16840"/>
          <w:pgMar w:top="1380" w:right="1100" w:bottom="1480" w:left="1300" w:header="748" w:footer="1284" w:gutter="0"/>
          <w:cols w:space="720"/>
        </w:sectPr>
      </w:pPr>
    </w:p>
    <w:p w14:paraId="7D578FA6" w14:textId="77777777" w:rsidR="00A409C0" w:rsidRDefault="00A409C0">
      <w:pPr>
        <w:pStyle w:val="BodyText"/>
        <w:rPr>
          <w:i/>
          <w:sz w:val="20"/>
        </w:rPr>
      </w:pPr>
    </w:p>
    <w:p w14:paraId="232ED36F" w14:textId="77777777" w:rsidR="00A409C0" w:rsidRDefault="00A409C0">
      <w:pPr>
        <w:pStyle w:val="BodyText"/>
        <w:spacing w:before="6"/>
        <w:rPr>
          <w:i/>
          <w:sz w:val="17"/>
        </w:rPr>
      </w:pPr>
    </w:p>
    <w:p w14:paraId="5672142D" w14:textId="77777777" w:rsidR="00A409C0" w:rsidRDefault="00000000">
      <w:pPr>
        <w:pStyle w:val="Heading3"/>
        <w:numPr>
          <w:ilvl w:val="1"/>
          <w:numId w:val="1"/>
        </w:numPr>
        <w:tabs>
          <w:tab w:val="left" w:pos="474"/>
        </w:tabs>
      </w:pPr>
      <w:r>
        <w:t>Significant Safety Issues</w:t>
      </w:r>
      <w:r>
        <w:rPr>
          <w:spacing w:val="-4"/>
        </w:rPr>
        <w:t xml:space="preserve"> </w:t>
      </w:r>
      <w:r>
        <w:t>(SSI)</w:t>
      </w:r>
    </w:p>
    <w:p w14:paraId="717CEDCB" w14:textId="77777777" w:rsidR="00A409C0" w:rsidRDefault="00A409C0">
      <w:pPr>
        <w:pStyle w:val="BodyText"/>
        <w:rPr>
          <w:b/>
          <w:i/>
        </w:rPr>
      </w:pPr>
    </w:p>
    <w:p w14:paraId="60BB70B7" w14:textId="77777777" w:rsidR="00A409C0" w:rsidRDefault="00000000">
      <w:pPr>
        <w:pStyle w:val="BodyText"/>
        <w:spacing w:before="1"/>
        <w:ind w:left="140" w:right="581"/>
      </w:pPr>
      <w:r>
        <w:t>A Significant Safety Issue (SSI) is defined as “A safety issue that could adversely affect the safety of participants or materially impact on the continued ethical acceptability or conduct of the trial.” (NHMRC Guidance: Safety monitoring and reporting in clinical trials involving therapeutic goods EH59, November 2016).</w:t>
      </w:r>
    </w:p>
    <w:p w14:paraId="11E012F2" w14:textId="77777777" w:rsidR="00A409C0" w:rsidRDefault="00000000">
      <w:pPr>
        <w:pStyle w:val="BodyText"/>
        <w:spacing w:before="121"/>
        <w:ind w:left="140"/>
      </w:pPr>
      <w:r>
        <w:t xml:space="preserve">Up to the </w:t>
      </w:r>
      <w:r>
        <w:rPr>
          <w:sz w:val="24"/>
        </w:rPr>
        <w:t xml:space="preserve">XX </w:t>
      </w:r>
      <w:r>
        <w:t xml:space="preserve">of </w:t>
      </w:r>
      <w:r>
        <w:rPr>
          <w:sz w:val="24"/>
        </w:rPr>
        <w:t xml:space="preserve">XX </w:t>
      </w:r>
      <w:r>
        <w:t>20</w:t>
      </w:r>
      <w:r>
        <w:rPr>
          <w:sz w:val="24"/>
        </w:rPr>
        <w:t>XX</w:t>
      </w:r>
      <w:r>
        <w:t>, XX SSIs occurred.</w:t>
      </w:r>
    </w:p>
    <w:p w14:paraId="5C43880F" w14:textId="77777777" w:rsidR="00A409C0" w:rsidRDefault="00A409C0">
      <w:pPr>
        <w:pStyle w:val="BodyText"/>
        <w:spacing w:before="9"/>
        <w:rPr>
          <w:sz w:val="21"/>
        </w:rPr>
      </w:pPr>
    </w:p>
    <w:p w14:paraId="25C77F7E" w14:textId="77777777" w:rsidR="00A409C0" w:rsidRDefault="00000000">
      <w:pPr>
        <w:pStyle w:val="BodyText"/>
        <w:spacing w:before="1"/>
        <w:ind w:left="140"/>
      </w:pPr>
      <w:r>
        <w:t>Details of these SSIs are reported in the Appendix for examination by the DSMB.</w:t>
      </w:r>
    </w:p>
    <w:p w14:paraId="7172C8A8" w14:textId="77777777" w:rsidR="00A409C0" w:rsidRDefault="00A409C0">
      <w:pPr>
        <w:pStyle w:val="BodyText"/>
      </w:pPr>
    </w:p>
    <w:p w14:paraId="5B88C499" w14:textId="77777777" w:rsidR="00A409C0" w:rsidRDefault="00000000">
      <w:pPr>
        <w:ind w:left="140"/>
        <w:rPr>
          <w:i/>
        </w:rPr>
      </w:pPr>
      <w:r>
        <w:rPr>
          <w:i/>
        </w:rPr>
        <w:t>Table 9: Significant Safety Issues</w:t>
      </w:r>
    </w:p>
    <w:tbl>
      <w:tblPr>
        <w:tblW w:w="0" w:type="auto"/>
        <w:tblInd w:w="118" w:type="dxa"/>
        <w:tblLayout w:type="fixed"/>
        <w:tblCellMar>
          <w:left w:w="0" w:type="dxa"/>
          <w:right w:w="0" w:type="dxa"/>
        </w:tblCellMar>
        <w:tblLook w:val="01E0" w:firstRow="1" w:lastRow="1" w:firstColumn="1" w:lastColumn="1" w:noHBand="0" w:noVBand="0"/>
      </w:tblPr>
      <w:tblGrid>
        <w:gridCol w:w="7303"/>
        <w:gridCol w:w="1781"/>
      </w:tblGrid>
      <w:tr w:rsidR="00A409C0" w14:paraId="28FD22A6" w14:textId="77777777">
        <w:trPr>
          <w:trHeight w:val="314"/>
        </w:trPr>
        <w:tc>
          <w:tcPr>
            <w:tcW w:w="7303" w:type="dxa"/>
            <w:vMerge w:val="restart"/>
            <w:tcBorders>
              <w:top w:val="single" w:sz="4" w:space="0" w:color="000000"/>
              <w:bottom w:val="single" w:sz="4" w:space="0" w:color="000000"/>
              <w:right w:val="single" w:sz="4" w:space="0" w:color="000000"/>
            </w:tcBorders>
          </w:tcPr>
          <w:p w14:paraId="28EB0D41" w14:textId="77777777" w:rsidR="00A409C0" w:rsidRDefault="00A409C0">
            <w:pPr>
              <w:pStyle w:val="TableParagraph"/>
              <w:rPr>
                <w:rFonts w:ascii="Times New Roman"/>
              </w:rPr>
            </w:pPr>
          </w:p>
        </w:tc>
        <w:tc>
          <w:tcPr>
            <w:tcW w:w="1781" w:type="dxa"/>
            <w:tcBorders>
              <w:top w:val="single" w:sz="4" w:space="0" w:color="000000"/>
              <w:left w:val="single" w:sz="4" w:space="0" w:color="000000"/>
            </w:tcBorders>
          </w:tcPr>
          <w:p w14:paraId="5C685120" w14:textId="77777777" w:rsidR="00A409C0" w:rsidRDefault="00000000">
            <w:pPr>
              <w:pStyle w:val="TableParagraph"/>
              <w:spacing w:line="268" w:lineRule="exact"/>
              <w:ind w:left="402" w:right="433"/>
              <w:jc w:val="center"/>
              <w:rPr>
                <w:b/>
              </w:rPr>
            </w:pPr>
            <w:r>
              <w:rPr>
                <w:b/>
              </w:rPr>
              <w:t>Total</w:t>
            </w:r>
          </w:p>
        </w:tc>
      </w:tr>
      <w:tr w:rsidR="00A409C0" w14:paraId="6E043BB8" w14:textId="77777777">
        <w:trPr>
          <w:trHeight w:val="292"/>
        </w:trPr>
        <w:tc>
          <w:tcPr>
            <w:tcW w:w="7303" w:type="dxa"/>
            <w:vMerge/>
            <w:tcBorders>
              <w:top w:val="nil"/>
              <w:bottom w:val="single" w:sz="4" w:space="0" w:color="000000"/>
              <w:right w:val="single" w:sz="4" w:space="0" w:color="000000"/>
            </w:tcBorders>
          </w:tcPr>
          <w:p w14:paraId="122714F9" w14:textId="77777777" w:rsidR="00A409C0" w:rsidRDefault="00A409C0">
            <w:pPr>
              <w:rPr>
                <w:sz w:val="2"/>
                <w:szCs w:val="2"/>
              </w:rPr>
            </w:pPr>
          </w:p>
        </w:tc>
        <w:tc>
          <w:tcPr>
            <w:tcW w:w="1781" w:type="dxa"/>
            <w:tcBorders>
              <w:left w:val="single" w:sz="4" w:space="0" w:color="000000"/>
              <w:bottom w:val="single" w:sz="4" w:space="0" w:color="000000"/>
            </w:tcBorders>
          </w:tcPr>
          <w:p w14:paraId="005C3FB2" w14:textId="77777777" w:rsidR="00A409C0" w:rsidRDefault="00000000">
            <w:pPr>
              <w:pStyle w:val="TableParagraph"/>
              <w:spacing w:before="6" w:line="266" w:lineRule="exact"/>
              <w:ind w:left="404" w:right="433"/>
              <w:jc w:val="center"/>
              <w:rPr>
                <w:b/>
              </w:rPr>
            </w:pPr>
            <w:r>
              <w:rPr>
                <w:b/>
              </w:rPr>
              <w:t>N=xxx</w:t>
            </w:r>
          </w:p>
        </w:tc>
      </w:tr>
      <w:tr w:rsidR="00A409C0" w14:paraId="130A6E46" w14:textId="77777777">
        <w:trPr>
          <w:trHeight w:val="299"/>
        </w:trPr>
        <w:tc>
          <w:tcPr>
            <w:tcW w:w="7303" w:type="dxa"/>
            <w:tcBorders>
              <w:top w:val="single" w:sz="4" w:space="0" w:color="000000"/>
              <w:bottom w:val="single" w:sz="4" w:space="0" w:color="000000"/>
              <w:right w:val="single" w:sz="4" w:space="0" w:color="000000"/>
            </w:tcBorders>
          </w:tcPr>
          <w:p w14:paraId="3373FA8E" w14:textId="77777777" w:rsidR="00A409C0" w:rsidRDefault="00000000">
            <w:pPr>
              <w:pStyle w:val="TableParagraph"/>
              <w:spacing w:before="30" w:line="249" w:lineRule="exact"/>
              <w:ind w:left="136"/>
              <w:rPr>
                <w:b/>
              </w:rPr>
            </w:pPr>
            <w:r>
              <w:rPr>
                <w:b/>
              </w:rPr>
              <w:t>Total number of SSIs</w:t>
            </w:r>
          </w:p>
        </w:tc>
        <w:tc>
          <w:tcPr>
            <w:tcW w:w="1781" w:type="dxa"/>
            <w:tcBorders>
              <w:top w:val="single" w:sz="4" w:space="0" w:color="000000"/>
              <w:left w:val="single" w:sz="4" w:space="0" w:color="000000"/>
              <w:bottom w:val="single" w:sz="4" w:space="0" w:color="000000"/>
            </w:tcBorders>
          </w:tcPr>
          <w:p w14:paraId="035FF36E" w14:textId="77777777" w:rsidR="00A409C0" w:rsidRDefault="00000000">
            <w:pPr>
              <w:pStyle w:val="TableParagraph"/>
              <w:spacing w:before="6" w:line="273" w:lineRule="exact"/>
              <w:ind w:left="402" w:right="433"/>
              <w:jc w:val="center"/>
              <w:rPr>
                <w:sz w:val="24"/>
              </w:rPr>
            </w:pPr>
            <w:r>
              <w:rPr>
                <w:sz w:val="24"/>
              </w:rPr>
              <w:t>XX</w:t>
            </w:r>
          </w:p>
        </w:tc>
      </w:tr>
      <w:tr w:rsidR="00A409C0" w14:paraId="58BAE5AF" w14:textId="77777777">
        <w:trPr>
          <w:trHeight w:val="319"/>
        </w:trPr>
        <w:tc>
          <w:tcPr>
            <w:tcW w:w="7303" w:type="dxa"/>
            <w:tcBorders>
              <w:top w:val="single" w:sz="4" w:space="0" w:color="000000"/>
              <w:right w:val="single" w:sz="4" w:space="0" w:color="000000"/>
            </w:tcBorders>
          </w:tcPr>
          <w:p w14:paraId="12352675" w14:textId="77777777" w:rsidR="00A409C0" w:rsidRDefault="00000000">
            <w:pPr>
              <w:pStyle w:val="TableParagraph"/>
              <w:spacing w:line="268" w:lineRule="exact"/>
              <w:ind w:left="136"/>
              <w:rPr>
                <w:i/>
              </w:rPr>
            </w:pPr>
            <w:r>
              <w:rPr>
                <w:i/>
                <w:color w:val="6F2F9F"/>
              </w:rPr>
              <w:t>&lt;insert one line summary&gt;</w:t>
            </w:r>
          </w:p>
        </w:tc>
        <w:tc>
          <w:tcPr>
            <w:tcW w:w="1781" w:type="dxa"/>
            <w:tcBorders>
              <w:top w:val="single" w:sz="4" w:space="0" w:color="000000"/>
              <w:left w:val="single" w:sz="4" w:space="0" w:color="000000"/>
            </w:tcBorders>
          </w:tcPr>
          <w:p w14:paraId="1C1124BB" w14:textId="77777777" w:rsidR="00A409C0" w:rsidRDefault="00000000">
            <w:pPr>
              <w:pStyle w:val="TableParagraph"/>
              <w:spacing w:before="6" w:line="293" w:lineRule="exact"/>
              <w:ind w:left="402" w:right="433"/>
              <w:jc w:val="center"/>
              <w:rPr>
                <w:sz w:val="24"/>
              </w:rPr>
            </w:pPr>
            <w:r>
              <w:rPr>
                <w:sz w:val="24"/>
              </w:rPr>
              <w:t>XX</w:t>
            </w:r>
          </w:p>
        </w:tc>
      </w:tr>
      <w:tr w:rsidR="00A409C0" w14:paraId="686DC858" w14:textId="77777777">
        <w:trPr>
          <w:trHeight w:val="296"/>
        </w:trPr>
        <w:tc>
          <w:tcPr>
            <w:tcW w:w="7303" w:type="dxa"/>
            <w:tcBorders>
              <w:right w:val="single" w:sz="4" w:space="0" w:color="000000"/>
            </w:tcBorders>
          </w:tcPr>
          <w:p w14:paraId="150A5CEB" w14:textId="77777777" w:rsidR="00A409C0" w:rsidRDefault="00000000">
            <w:pPr>
              <w:pStyle w:val="TableParagraph"/>
              <w:spacing w:line="249" w:lineRule="exact"/>
              <w:ind w:left="136"/>
              <w:rPr>
                <w:i/>
              </w:rPr>
            </w:pPr>
            <w:r>
              <w:rPr>
                <w:i/>
                <w:color w:val="6F2F9F"/>
              </w:rPr>
              <w:t>&lt;insert one line summary&gt;</w:t>
            </w:r>
          </w:p>
        </w:tc>
        <w:tc>
          <w:tcPr>
            <w:tcW w:w="1781" w:type="dxa"/>
            <w:tcBorders>
              <w:left w:val="single" w:sz="4" w:space="0" w:color="000000"/>
            </w:tcBorders>
          </w:tcPr>
          <w:p w14:paraId="499B5DE4" w14:textId="77777777" w:rsidR="00A409C0" w:rsidRDefault="00000000">
            <w:pPr>
              <w:pStyle w:val="TableParagraph"/>
              <w:spacing w:line="273" w:lineRule="exact"/>
              <w:ind w:left="402" w:right="433"/>
              <w:jc w:val="center"/>
              <w:rPr>
                <w:sz w:val="24"/>
              </w:rPr>
            </w:pPr>
            <w:r>
              <w:rPr>
                <w:sz w:val="24"/>
              </w:rPr>
              <w:t>XX</w:t>
            </w:r>
          </w:p>
        </w:tc>
      </w:tr>
      <w:tr w:rsidR="00A409C0" w14:paraId="46C6998B" w14:textId="77777777">
        <w:trPr>
          <w:trHeight w:val="300"/>
        </w:trPr>
        <w:tc>
          <w:tcPr>
            <w:tcW w:w="7303" w:type="dxa"/>
            <w:tcBorders>
              <w:right w:val="single" w:sz="4" w:space="0" w:color="000000"/>
            </w:tcBorders>
          </w:tcPr>
          <w:p w14:paraId="56ABD3F9" w14:textId="77777777" w:rsidR="00A409C0" w:rsidRDefault="00000000">
            <w:pPr>
              <w:pStyle w:val="TableParagraph"/>
              <w:spacing w:line="252" w:lineRule="exact"/>
              <w:ind w:left="136"/>
              <w:rPr>
                <w:i/>
              </w:rPr>
            </w:pPr>
            <w:r>
              <w:rPr>
                <w:i/>
                <w:color w:val="6F2F9F"/>
              </w:rPr>
              <w:t>&lt;insert one line summary&gt;</w:t>
            </w:r>
          </w:p>
        </w:tc>
        <w:tc>
          <w:tcPr>
            <w:tcW w:w="1781" w:type="dxa"/>
            <w:tcBorders>
              <w:left w:val="single" w:sz="4" w:space="0" w:color="000000"/>
            </w:tcBorders>
          </w:tcPr>
          <w:p w14:paraId="18EFE8E7" w14:textId="77777777" w:rsidR="00A409C0" w:rsidRDefault="00000000">
            <w:pPr>
              <w:pStyle w:val="TableParagraph"/>
              <w:spacing w:line="277" w:lineRule="exact"/>
              <w:ind w:left="402" w:right="433"/>
              <w:jc w:val="center"/>
              <w:rPr>
                <w:sz w:val="24"/>
              </w:rPr>
            </w:pPr>
            <w:r>
              <w:rPr>
                <w:sz w:val="24"/>
              </w:rPr>
              <w:t>XX</w:t>
            </w:r>
          </w:p>
        </w:tc>
      </w:tr>
      <w:tr w:rsidR="00A409C0" w14:paraId="10BCC2FB" w14:textId="77777777">
        <w:trPr>
          <w:trHeight w:val="284"/>
        </w:trPr>
        <w:tc>
          <w:tcPr>
            <w:tcW w:w="7303" w:type="dxa"/>
            <w:tcBorders>
              <w:bottom w:val="single" w:sz="4" w:space="0" w:color="000000"/>
              <w:right w:val="single" w:sz="4" w:space="0" w:color="000000"/>
            </w:tcBorders>
          </w:tcPr>
          <w:p w14:paraId="4BFD491B" w14:textId="77777777" w:rsidR="00A409C0" w:rsidRDefault="00000000">
            <w:pPr>
              <w:pStyle w:val="TableParagraph"/>
              <w:spacing w:line="252" w:lineRule="exact"/>
              <w:ind w:left="136"/>
              <w:rPr>
                <w:i/>
              </w:rPr>
            </w:pPr>
            <w:r>
              <w:rPr>
                <w:i/>
                <w:color w:val="6F2F9F"/>
              </w:rPr>
              <w:t>&lt;insert one line summary&gt;</w:t>
            </w:r>
          </w:p>
        </w:tc>
        <w:tc>
          <w:tcPr>
            <w:tcW w:w="1781" w:type="dxa"/>
            <w:tcBorders>
              <w:left w:val="single" w:sz="4" w:space="0" w:color="000000"/>
              <w:bottom w:val="single" w:sz="4" w:space="0" w:color="000000"/>
            </w:tcBorders>
          </w:tcPr>
          <w:p w14:paraId="4EEA61F5" w14:textId="77777777" w:rsidR="00A409C0" w:rsidRDefault="00000000">
            <w:pPr>
              <w:pStyle w:val="TableParagraph"/>
              <w:spacing w:line="264" w:lineRule="exact"/>
              <w:ind w:left="402" w:right="433"/>
              <w:jc w:val="center"/>
              <w:rPr>
                <w:sz w:val="24"/>
              </w:rPr>
            </w:pPr>
            <w:r>
              <w:rPr>
                <w:sz w:val="24"/>
              </w:rPr>
              <w:t>XX</w:t>
            </w:r>
          </w:p>
        </w:tc>
      </w:tr>
    </w:tbl>
    <w:p w14:paraId="3490DBE5" w14:textId="77777777" w:rsidR="00A409C0" w:rsidRDefault="00A409C0">
      <w:pPr>
        <w:pStyle w:val="BodyText"/>
        <w:rPr>
          <w:i/>
        </w:rPr>
      </w:pPr>
    </w:p>
    <w:p w14:paraId="3450A953" w14:textId="77777777" w:rsidR="00A409C0" w:rsidRDefault="00A409C0">
      <w:pPr>
        <w:pStyle w:val="BodyText"/>
        <w:spacing w:before="3"/>
        <w:rPr>
          <w:i/>
          <w:sz w:val="16"/>
        </w:rPr>
      </w:pPr>
    </w:p>
    <w:p w14:paraId="157C936C" w14:textId="77777777" w:rsidR="00A409C0" w:rsidRDefault="00000000">
      <w:pPr>
        <w:pStyle w:val="Heading3"/>
        <w:numPr>
          <w:ilvl w:val="1"/>
          <w:numId w:val="1"/>
        </w:numPr>
        <w:tabs>
          <w:tab w:val="left" w:pos="474"/>
        </w:tabs>
        <w:spacing w:before="0"/>
      </w:pPr>
      <w:proofErr w:type="spellStart"/>
      <w:r>
        <w:t>Ugent</w:t>
      </w:r>
      <w:proofErr w:type="spellEnd"/>
      <w:r>
        <w:t xml:space="preserve"> Safety Measure</w:t>
      </w:r>
      <w:r>
        <w:rPr>
          <w:spacing w:val="-7"/>
        </w:rPr>
        <w:t xml:space="preserve"> </w:t>
      </w:r>
      <w:r>
        <w:t>(USM)</w:t>
      </w:r>
    </w:p>
    <w:p w14:paraId="67304789" w14:textId="77777777" w:rsidR="00A409C0" w:rsidRDefault="00A409C0">
      <w:pPr>
        <w:pStyle w:val="BodyText"/>
        <w:rPr>
          <w:b/>
          <w:i/>
        </w:rPr>
      </w:pPr>
    </w:p>
    <w:p w14:paraId="4235408A" w14:textId="77777777" w:rsidR="00A409C0" w:rsidRDefault="00000000">
      <w:pPr>
        <w:pStyle w:val="BodyText"/>
        <w:spacing w:before="1"/>
        <w:ind w:left="140" w:right="418"/>
      </w:pPr>
      <w:r>
        <w:t xml:space="preserve">An </w:t>
      </w:r>
      <w:proofErr w:type="spellStart"/>
      <w:r>
        <w:t>Ugent</w:t>
      </w:r>
      <w:proofErr w:type="spellEnd"/>
      <w:r>
        <w:t xml:space="preserve"> Safety Measure (USM) is defined as “A measure required to be taken in order to eliminate an immediate hazard to a participant’s health or safety.” (NHMRC Guidance: Safety monitoring and reporting in clinical trials involving therapeutic goods [EH59], November 2016)</w:t>
      </w:r>
    </w:p>
    <w:p w14:paraId="0FF9CBF2" w14:textId="77777777" w:rsidR="00A409C0" w:rsidRDefault="00000000">
      <w:pPr>
        <w:pStyle w:val="BodyText"/>
        <w:spacing w:before="121"/>
        <w:ind w:left="139"/>
      </w:pPr>
      <w:r>
        <w:t xml:space="preserve">Up to the </w:t>
      </w:r>
      <w:r>
        <w:rPr>
          <w:sz w:val="24"/>
        </w:rPr>
        <w:t xml:space="preserve">XX </w:t>
      </w:r>
      <w:r>
        <w:t xml:space="preserve">of </w:t>
      </w:r>
      <w:r>
        <w:rPr>
          <w:sz w:val="24"/>
        </w:rPr>
        <w:t xml:space="preserve">XX </w:t>
      </w:r>
      <w:r>
        <w:t>20</w:t>
      </w:r>
      <w:r>
        <w:rPr>
          <w:sz w:val="24"/>
        </w:rPr>
        <w:t>XX</w:t>
      </w:r>
      <w:r>
        <w:t>, XX USMs occurred.</w:t>
      </w:r>
    </w:p>
    <w:p w14:paraId="7D11C645" w14:textId="77777777" w:rsidR="00A409C0" w:rsidRDefault="00A409C0">
      <w:pPr>
        <w:pStyle w:val="BodyText"/>
        <w:spacing w:before="11"/>
        <w:rPr>
          <w:sz w:val="21"/>
        </w:rPr>
      </w:pPr>
    </w:p>
    <w:p w14:paraId="2DF05096" w14:textId="77777777" w:rsidR="00A409C0" w:rsidRDefault="00000000">
      <w:pPr>
        <w:pStyle w:val="BodyText"/>
        <w:spacing w:before="1"/>
        <w:ind w:left="139"/>
      </w:pPr>
      <w:r>
        <w:t>Details of these USMs are reported in the Appendix for examination by the DSMB.</w:t>
      </w:r>
    </w:p>
    <w:p w14:paraId="7750465B" w14:textId="77777777" w:rsidR="00A409C0" w:rsidRDefault="00A409C0">
      <w:pPr>
        <w:pStyle w:val="BodyText"/>
      </w:pPr>
    </w:p>
    <w:p w14:paraId="5DA81648" w14:textId="77777777" w:rsidR="00A409C0" w:rsidRDefault="00000000">
      <w:pPr>
        <w:ind w:left="139"/>
        <w:rPr>
          <w:i/>
        </w:rPr>
      </w:pPr>
      <w:r>
        <w:rPr>
          <w:i/>
        </w:rPr>
        <w:t xml:space="preserve">Table 10: </w:t>
      </w:r>
      <w:proofErr w:type="spellStart"/>
      <w:r>
        <w:rPr>
          <w:i/>
        </w:rPr>
        <w:t>Ugent</w:t>
      </w:r>
      <w:proofErr w:type="spellEnd"/>
      <w:r>
        <w:rPr>
          <w:i/>
        </w:rPr>
        <w:t xml:space="preserve"> Safety Measures</w:t>
      </w:r>
    </w:p>
    <w:tbl>
      <w:tblPr>
        <w:tblW w:w="0" w:type="auto"/>
        <w:tblInd w:w="118" w:type="dxa"/>
        <w:tblLayout w:type="fixed"/>
        <w:tblCellMar>
          <w:left w:w="0" w:type="dxa"/>
          <w:right w:w="0" w:type="dxa"/>
        </w:tblCellMar>
        <w:tblLook w:val="01E0" w:firstRow="1" w:lastRow="1" w:firstColumn="1" w:lastColumn="1" w:noHBand="0" w:noVBand="0"/>
      </w:tblPr>
      <w:tblGrid>
        <w:gridCol w:w="7303"/>
        <w:gridCol w:w="1781"/>
      </w:tblGrid>
      <w:tr w:rsidR="00A409C0" w14:paraId="0FB0BB47" w14:textId="77777777">
        <w:trPr>
          <w:trHeight w:val="312"/>
        </w:trPr>
        <w:tc>
          <w:tcPr>
            <w:tcW w:w="7303" w:type="dxa"/>
            <w:vMerge w:val="restart"/>
            <w:tcBorders>
              <w:top w:val="single" w:sz="4" w:space="0" w:color="000000"/>
              <w:bottom w:val="single" w:sz="4" w:space="0" w:color="000000"/>
              <w:right w:val="single" w:sz="4" w:space="0" w:color="000000"/>
            </w:tcBorders>
          </w:tcPr>
          <w:p w14:paraId="146BA080" w14:textId="77777777" w:rsidR="00A409C0" w:rsidRDefault="00A409C0">
            <w:pPr>
              <w:pStyle w:val="TableParagraph"/>
              <w:rPr>
                <w:rFonts w:ascii="Times New Roman"/>
              </w:rPr>
            </w:pPr>
          </w:p>
        </w:tc>
        <w:tc>
          <w:tcPr>
            <w:tcW w:w="1781" w:type="dxa"/>
            <w:tcBorders>
              <w:top w:val="single" w:sz="4" w:space="0" w:color="000000"/>
              <w:left w:val="single" w:sz="4" w:space="0" w:color="000000"/>
            </w:tcBorders>
          </w:tcPr>
          <w:p w14:paraId="7FF907E4" w14:textId="77777777" w:rsidR="00A409C0" w:rsidRDefault="00000000">
            <w:pPr>
              <w:pStyle w:val="TableParagraph"/>
              <w:spacing w:line="268" w:lineRule="exact"/>
              <w:ind w:left="402" w:right="433"/>
              <w:jc w:val="center"/>
              <w:rPr>
                <w:b/>
              </w:rPr>
            </w:pPr>
            <w:r>
              <w:rPr>
                <w:b/>
              </w:rPr>
              <w:t>Total</w:t>
            </w:r>
          </w:p>
        </w:tc>
      </w:tr>
      <w:tr w:rsidR="00A409C0" w14:paraId="709361D7" w14:textId="77777777">
        <w:trPr>
          <w:trHeight w:val="291"/>
        </w:trPr>
        <w:tc>
          <w:tcPr>
            <w:tcW w:w="7303" w:type="dxa"/>
            <w:vMerge/>
            <w:tcBorders>
              <w:top w:val="nil"/>
              <w:bottom w:val="single" w:sz="4" w:space="0" w:color="000000"/>
              <w:right w:val="single" w:sz="4" w:space="0" w:color="000000"/>
            </w:tcBorders>
          </w:tcPr>
          <w:p w14:paraId="0A0D599B" w14:textId="77777777" w:rsidR="00A409C0" w:rsidRDefault="00A409C0">
            <w:pPr>
              <w:rPr>
                <w:sz w:val="2"/>
                <w:szCs w:val="2"/>
              </w:rPr>
            </w:pPr>
          </w:p>
        </w:tc>
        <w:tc>
          <w:tcPr>
            <w:tcW w:w="1781" w:type="dxa"/>
            <w:tcBorders>
              <w:left w:val="single" w:sz="4" w:space="0" w:color="000000"/>
              <w:bottom w:val="single" w:sz="4" w:space="0" w:color="000000"/>
            </w:tcBorders>
          </w:tcPr>
          <w:p w14:paraId="3D33355F" w14:textId="77777777" w:rsidR="00A409C0" w:rsidRDefault="00000000">
            <w:pPr>
              <w:pStyle w:val="TableParagraph"/>
              <w:spacing w:before="5" w:line="266" w:lineRule="exact"/>
              <w:ind w:left="404" w:right="433"/>
              <w:jc w:val="center"/>
              <w:rPr>
                <w:b/>
              </w:rPr>
            </w:pPr>
            <w:r>
              <w:rPr>
                <w:b/>
              </w:rPr>
              <w:t>N=xxx</w:t>
            </w:r>
          </w:p>
        </w:tc>
      </w:tr>
      <w:tr w:rsidR="00A409C0" w14:paraId="2A3BDC7D" w14:textId="77777777">
        <w:trPr>
          <w:trHeight w:val="299"/>
        </w:trPr>
        <w:tc>
          <w:tcPr>
            <w:tcW w:w="7303" w:type="dxa"/>
            <w:tcBorders>
              <w:top w:val="single" w:sz="4" w:space="0" w:color="000000"/>
              <w:bottom w:val="single" w:sz="4" w:space="0" w:color="000000"/>
              <w:right w:val="single" w:sz="4" w:space="0" w:color="000000"/>
            </w:tcBorders>
          </w:tcPr>
          <w:p w14:paraId="611D5743" w14:textId="77777777" w:rsidR="00A409C0" w:rsidRDefault="00000000">
            <w:pPr>
              <w:pStyle w:val="TableParagraph"/>
              <w:spacing w:before="30" w:line="249" w:lineRule="exact"/>
              <w:ind w:left="136"/>
              <w:rPr>
                <w:b/>
              </w:rPr>
            </w:pPr>
            <w:r>
              <w:rPr>
                <w:b/>
              </w:rPr>
              <w:t>Total number of USMs</w:t>
            </w:r>
          </w:p>
        </w:tc>
        <w:tc>
          <w:tcPr>
            <w:tcW w:w="1781" w:type="dxa"/>
            <w:tcBorders>
              <w:top w:val="single" w:sz="4" w:space="0" w:color="000000"/>
              <w:left w:val="single" w:sz="4" w:space="0" w:color="000000"/>
              <w:bottom w:val="single" w:sz="4" w:space="0" w:color="000000"/>
            </w:tcBorders>
          </w:tcPr>
          <w:p w14:paraId="3DA97D62" w14:textId="77777777" w:rsidR="00A409C0" w:rsidRDefault="00000000">
            <w:pPr>
              <w:pStyle w:val="TableParagraph"/>
              <w:spacing w:before="6" w:line="273" w:lineRule="exact"/>
              <w:ind w:left="402" w:right="433"/>
              <w:jc w:val="center"/>
              <w:rPr>
                <w:sz w:val="24"/>
              </w:rPr>
            </w:pPr>
            <w:r>
              <w:rPr>
                <w:sz w:val="24"/>
              </w:rPr>
              <w:t>XX</w:t>
            </w:r>
          </w:p>
        </w:tc>
      </w:tr>
      <w:tr w:rsidR="00A409C0" w14:paraId="578C7465" w14:textId="77777777">
        <w:trPr>
          <w:trHeight w:val="319"/>
        </w:trPr>
        <w:tc>
          <w:tcPr>
            <w:tcW w:w="7303" w:type="dxa"/>
            <w:tcBorders>
              <w:top w:val="single" w:sz="4" w:space="0" w:color="000000"/>
              <w:right w:val="single" w:sz="4" w:space="0" w:color="000000"/>
            </w:tcBorders>
          </w:tcPr>
          <w:p w14:paraId="5586709D" w14:textId="77777777" w:rsidR="00A409C0" w:rsidRDefault="00000000">
            <w:pPr>
              <w:pStyle w:val="TableParagraph"/>
              <w:spacing w:line="268" w:lineRule="exact"/>
              <w:ind w:left="136"/>
              <w:rPr>
                <w:i/>
              </w:rPr>
            </w:pPr>
            <w:r>
              <w:rPr>
                <w:i/>
                <w:color w:val="6F2F9F"/>
              </w:rPr>
              <w:t>&lt;insert short summary&gt;</w:t>
            </w:r>
          </w:p>
        </w:tc>
        <w:tc>
          <w:tcPr>
            <w:tcW w:w="1781" w:type="dxa"/>
            <w:tcBorders>
              <w:top w:val="single" w:sz="4" w:space="0" w:color="000000"/>
              <w:left w:val="single" w:sz="4" w:space="0" w:color="000000"/>
            </w:tcBorders>
          </w:tcPr>
          <w:p w14:paraId="219B22A2" w14:textId="77777777" w:rsidR="00A409C0" w:rsidRDefault="00000000">
            <w:pPr>
              <w:pStyle w:val="TableParagraph"/>
              <w:spacing w:before="6" w:line="293" w:lineRule="exact"/>
              <w:ind w:left="402" w:right="433"/>
              <w:jc w:val="center"/>
              <w:rPr>
                <w:sz w:val="24"/>
              </w:rPr>
            </w:pPr>
            <w:r>
              <w:rPr>
                <w:sz w:val="24"/>
              </w:rPr>
              <w:t>XX</w:t>
            </w:r>
          </w:p>
        </w:tc>
      </w:tr>
      <w:tr w:rsidR="00A409C0" w14:paraId="229E9807" w14:textId="77777777">
        <w:trPr>
          <w:trHeight w:val="296"/>
        </w:trPr>
        <w:tc>
          <w:tcPr>
            <w:tcW w:w="7303" w:type="dxa"/>
            <w:tcBorders>
              <w:right w:val="single" w:sz="4" w:space="0" w:color="000000"/>
            </w:tcBorders>
          </w:tcPr>
          <w:p w14:paraId="425A34D6" w14:textId="77777777" w:rsidR="00A409C0" w:rsidRDefault="00000000">
            <w:pPr>
              <w:pStyle w:val="TableParagraph"/>
              <w:spacing w:line="249" w:lineRule="exact"/>
              <w:ind w:left="136"/>
              <w:rPr>
                <w:i/>
              </w:rPr>
            </w:pPr>
            <w:r>
              <w:rPr>
                <w:i/>
                <w:color w:val="6F2F9F"/>
              </w:rPr>
              <w:t>&lt;insert short summary&gt;</w:t>
            </w:r>
          </w:p>
        </w:tc>
        <w:tc>
          <w:tcPr>
            <w:tcW w:w="1781" w:type="dxa"/>
            <w:tcBorders>
              <w:left w:val="single" w:sz="4" w:space="0" w:color="000000"/>
            </w:tcBorders>
          </w:tcPr>
          <w:p w14:paraId="19A9D009" w14:textId="77777777" w:rsidR="00A409C0" w:rsidRDefault="00000000">
            <w:pPr>
              <w:pStyle w:val="TableParagraph"/>
              <w:spacing w:line="273" w:lineRule="exact"/>
              <w:ind w:left="402" w:right="433"/>
              <w:jc w:val="center"/>
              <w:rPr>
                <w:sz w:val="24"/>
              </w:rPr>
            </w:pPr>
            <w:r>
              <w:rPr>
                <w:sz w:val="24"/>
              </w:rPr>
              <w:t>XX</w:t>
            </w:r>
          </w:p>
        </w:tc>
      </w:tr>
      <w:tr w:rsidR="00A409C0" w14:paraId="4360C68E" w14:textId="77777777">
        <w:trPr>
          <w:trHeight w:val="300"/>
        </w:trPr>
        <w:tc>
          <w:tcPr>
            <w:tcW w:w="7303" w:type="dxa"/>
            <w:tcBorders>
              <w:right w:val="single" w:sz="4" w:space="0" w:color="000000"/>
            </w:tcBorders>
          </w:tcPr>
          <w:p w14:paraId="393B0535" w14:textId="77777777" w:rsidR="00A409C0" w:rsidRDefault="00000000">
            <w:pPr>
              <w:pStyle w:val="TableParagraph"/>
              <w:spacing w:line="252" w:lineRule="exact"/>
              <w:ind w:left="136"/>
              <w:rPr>
                <w:i/>
              </w:rPr>
            </w:pPr>
            <w:r>
              <w:rPr>
                <w:i/>
                <w:color w:val="6F2F9F"/>
              </w:rPr>
              <w:t>&lt;insert short summary&gt;</w:t>
            </w:r>
          </w:p>
        </w:tc>
        <w:tc>
          <w:tcPr>
            <w:tcW w:w="1781" w:type="dxa"/>
            <w:tcBorders>
              <w:left w:val="single" w:sz="4" w:space="0" w:color="000000"/>
            </w:tcBorders>
          </w:tcPr>
          <w:p w14:paraId="284392BB" w14:textId="77777777" w:rsidR="00A409C0" w:rsidRDefault="00000000">
            <w:pPr>
              <w:pStyle w:val="TableParagraph"/>
              <w:spacing w:line="277" w:lineRule="exact"/>
              <w:ind w:left="402" w:right="433"/>
              <w:jc w:val="center"/>
              <w:rPr>
                <w:sz w:val="24"/>
              </w:rPr>
            </w:pPr>
            <w:r>
              <w:rPr>
                <w:sz w:val="24"/>
              </w:rPr>
              <w:t>XX</w:t>
            </w:r>
          </w:p>
        </w:tc>
      </w:tr>
      <w:tr w:rsidR="00A409C0" w14:paraId="45CB3D3E" w14:textId="77777777">
        <w:trPr>
          <w:trHeight w:val="284"/>
        </w:trPr>
        <w:tc>
          <w:tcPr>
            <w:tcW w:w="7303" w:type="dxa"/>
            <w:tcBorders>
              <w:right w:val="single" w:sz="4" w:space="0" w:color="000000"/>
            </w:tcBorders>
          </w:tcPr>
          <w:p w14:paraId="72AE1F62" w14:textId="77777777" w:rsidR="00A409C0" w:rsidRDefault="00000000">
            <w:pPr>
              <w:pStyle w:val="TableParagraph"/>
              <w:spacing w:line="252" w:lineRule="exact"/>
              <w:ind w:left="136"/>
              <w:rPr>
                <w:i/>
              </w:rPr>
            </w:pPr>
            <w:r>
              <w:rPr>
                <w:i/>
                <w:color w:val="6F2F9F"/>
              </w:rPr>
              <w:t>&lt;insert short summary&gt;</w:t>
            </w:r>
          </w:p>
        </w:tc>
        <w:tc>
          <w:tcPr>
            <w:tcW w:w="1781" w:type="dxa"/>
            <w:tcBorders>
              <w:left w:val="single" w:sz="4" w:space="0" w:color="000000"/>
              <w:bottom w:val="single" w:sz="4" w:space="0" w:color="000000"/>
            </w:tcBorders>
          </w:tcPr>
          <w:p w14:paraId="1CF6DEBA" w14:textId="77777777" w:rsidR="00A409C0" w:rsidRDefault="00000000">
            <w:pPr>
              <w:pStyle w:val="TableParagraph"/>
              <w:spacing w:line="264" w:lineRule="exact"/>
              <w:ind w:left="402" w:right="433"/>
              <w:jc w:val="center"/>
              <w:rPr>
                <w:sz w:val="24"/>
              </w:rPr>
            </w:pPr>
            <w:r>
              <w:rPr>
                <w:sz w:val="24"/>
              </w:rPr>
              <w:t>XX</w:t>
            </w:r>
          </w:p>
        </w:tc>
      </w:tr>
    </w:tbl>
    <w:p w14:paraId="20F94BCB" w14:textId="77777777" w:rsidR="00A409C0" w:rsidRDefault="00A409C0">
      <w:pPr>
        <w:pStyle w:val="BodyText"/>
        <w:rPr>
          <w:i/>
        </w:rPr>
      </w:pPr>
    </w:p>
    <w:p w14:paraId="16DD5D2D" w14:textId="77777777" w:rsidR="00A409C0" w:rsidRDefault="00A409C0">
      <w:pPr>
        <w:pStyle w:val="BodyText"/>
        <w:rPr>
          <w:i/>
        </w:rPr>
      </w:pPr>
    </w:p>
    <w:p w14:paraId="454C4430" w14:textId="77777777" w:rsidR="00A409C0" w:rsidRDefault="00000000">
      <w:pPr>
        <w:pStyle w:val="Heading1"/>
        <w:numPr>
          <w:ilvl w:val="0"/>
          <w:numId w:val="3"/>
        </w:numPr>
        <w:tabs>
          <w:tab w:val="left" w:pos="419"/>
        </w:tabs>
      </w:pPr>
      <w:r>
        <w:t>Protocol deviations including Serious</w:t>
      </w:r>
      <w:r>
        <w:rPr>
          <w:spacing w:val="-3"/>
        </w:rPr>
        <w:t xml:space="preserve"> </w:t>
      </w:r>
      <w:r>
        <w:t>Breaches</w:t>
      </w:r>
    </w:p>
    <w:p w14:paraId="19E0D229" w14:textId="77777777" w:rsidR="00A409C0" w:rsidRDefault="00A409C0">
      <w:pPr>
        <w:pStyle w:val="BodyText"/>
        <w:spacing w:before="3"/>
        <w:rPr>
          <w:b/>
          <w:sz w:val="25"/>
        </w:rPr>
      </w:pPr>
    </w:p>
    <w:p w14:paraId="60EB37DF" w14:textId="77777777" w:rsidR="00A409C0" w:rsidRDefault="00000000">
      <w:pPr>
        <w:pStyle w:val="Heading2"/>
        <w:numPr>
          <w:ilvl w:val="1"/>
          <w:numId w:val="3"/>
        </w:numPr>
        <w:tabs>
          <w:tab w:val="left" w:pos="472"/>
        </w:tabs>
      </w:pPr>
      <w:r>
        <w:t>Serious</w:t>
      </w:r>
      <w:r>
        <w:rPr>
          <w:spacing w:val="-3"/>
        </w:rPr>
        <w:t xml:space="preserve"> </w:t>
      </w:r>
      <w:r>
        <w:t>Breaches</w:t>
      </w:r>
    </w:p>
    <w:p w14:paraId="3ACB6311" w14:textId="77777777" w:rsidR="00A409C0" w:rsidRDefault="00A409C0">
      <w:pPr>
        <w:pStyle w:val="BodyText"/>
        <w:rPr>
          <w:b/>
        </w:rPr>
      </w:pPr>
    </w:p>
    <w:p w14:paraId="27A46316" w14:textId="77777777" w:rsidR="00A409C0" w:rsidRDefault="00000000">
      <w:pPr>
        <w:pStyle w:val="BodyText"/>
        <w:spacing w:line="259" w:lineRule="auto"/>
        <w:ind w:left="140" w:right="1271"/>
      </w:pPr>
      <w:r>
        <w:t xml:space="preserve">A Serious Breach is defined </w:t>
      </w:r>
      <w:proofErr w:type="spellStart"/>
      <w:proofErr w:type="gramStart"/>
      <w:r>
        <w:t>as:“</w:t>
      </w:r>
      <w:proofErr w:type="gramEnd"/>
      <w:r>
        <w:t>A</w:t>
      </w:r>
      <w:proofErr w:type="spellEnd"/>
      <w:r>
        <w:t xml:space="preserve"> breach of Good Clinical Practice or the protocol that is likely to affect to a significant degree: a) The safety or rights of a trial participant, or b) The reliability and robustness of the data generated in the clinical trial. Note: this guidance's</w:t>
      </w:r>
    </w:p>
    <w:p w14:paraId="687A09A6" w14:textId="77777777" w:rsidR="00A409C0" w:rsidRDefault="00A409C0">
      <w:pPr>
        <w:spacing w:line="259" w:lineRule="auto"/>
        <w:sectPr w:rsidR="00A409C0">
          <w:pgSz w:w="11910" w:h="16840"/>
          <w:pgMar w:top="1380" w:right="1100" w:bottom="1480" w:left="1300" w:header="748" w:footer="1284" w:gutter="0"/>
          <w:cols w:space="720"/>
        </w:sectPr>
      </w:pPr>
    </w:p>
    <w:p w14:paraId="2CD10A29" w14:textId="77777777" w:rsidR="00A409C0" w:rsidRDefault="00000000">
      <w:pPr>
        <w:pStyle w:val="BodyText"/>
        <w:spacing w:before="46" w:line="259" w:lineRule="auto"/>
        <w:ind w:left="139" w:right="1395"/>
      </w:pPr>
      <w:r>
        <w:lastRenderedPageBreak/>
        <w:t>definition of serious breach differs from the definition in the Australian Code for the Responsible Conduct of Research and is about deviations from the requirements of Good Clinical Practice or the clinical trials protocol.” (NHMRC Guidance: Reporting of Serious Breaches of Good Clinical Practice (GCP) or the Protocol for Trials Involving Therapeutic Goods [EH59A], 2018).</w:t>
      </w:r>
    </w:p>
    <w:p w14:paraId="6A7F8D1A" w14:textId="77777777" w:rsidR="00A409C0" w:rsidRDefault="00000000">
      <w:pPr>
        <w:pStyle w:val="BodyText"/>
        <w:spacing w:before="119"/>
        <w:ind w:left="139"/>
      </w:pPr>
      <w:r>
        <w:t xml:space="preserve">Up to the </w:t>
      </w:r>
      <w:r>
        <w:rPr>
          <w:sz w:val="24"/>
        </w:rPr>
        <w:t xml:space="preserve">XX </w:t>
      </w:r>
      <w:r>
        <w:t xml:space="preserve">of </w:t>
      </w:r>
      <w:r>
        <w:rPr>
          <w:sz w:val="24"/>
        </w:rPr>
        <w:t xml:space="preserve">XX </w:t>
      </w:r>
      <w:r>
        <w:t>20</w:t>
      </w:r>
      <w:r>
        <w:rPr>
          <w:sz w:val="24"/>
        </w:rPr>
        <w:t>XX</w:t>
      </w:r>
      <w:r>
        <w:t>, XX Serious Breaches occurred.</w:t>
      </w:r>
    </w:p>
    <w:p w14:paraId="3A54FFDA" w14:textId="77777777" w:rsidR="00A409C0" w:rsidRDefault="00A409C0">
      <w:pPr>
        <w:pStyle w:val="BodyText"/>
      </w:pPr>
    </w:p>
    <w:p w14:paraId="69E82D21" w14:textId="77777777" w:rsidR="00A409C0" w:rsidRDefault="00000000">
      <w:pPr>
        <w:pStyle w:val="BodyText"/>
        <w:ind w:left="140"/>
      </w:pPr>
      <w:r>
        <w:t>Details of these Serious Breaches are reported in the Appendix for examination by the DSMB.</w:t>
      </w:r>
    </w:p>
    <w:p w14:paraId="0B182A27" w14:textId="77777777" w:rsidR="00A409C0" w:rsidRDefault="00A409C0">
      <w:pPr>
        <w:pStyle w:val="BodyText"/>
        <w:spacing w:before="10"/>
        <w:rPr>
          <w:sz w:val="21"/>
        </w:rPr>
      </w:pPr>
    </w:p>
    <w:p w14:paraId="3915C182" w14:textId="77777777" w:rsidR="00A409C0" w:rsidRDefault="00000000">
      <w:pPr>
        <w:spacing w:before="1"/>
        <w:ind w:left="139"/>
        <w:rPr>
          <w:i/>
        </w:rPr>
      </w:pPr>
      <w:r>
        <w:rPr>
          <w:i/>
        </w:rPr>
        <w:t>Table 11: Serious Breaches</w:t>
      </w:r>
    </w:p>
    <w:tbl>
      <w:tblPr>
        <w:tblW w:w="0" w:type="auto"/>
        <w:tblInd w:w="118" w:type="dxa"/>
        <w:tblLayout w:type="fixed"/>
        <w:tblCellMar>
          <w:left w:w="0" w:type="dxa"/>
          <w:right w:w="0" w:type="dxa"/>
        </w:tblCellMar>
        <w:tblLook w:val="01E0" w:firstRow="1" w:lastRow="1" w:firstColumn="1" w:lastColumn="1" w:noHBand="0" w:noVBand="0"/>
      </w:tblPr>
      <w:tblGrid>
        <w:gridCol w:w="7303"/>
        <w:gridCol w:w="1781"/>
      </w:tblGrid>
      <w:tr w:rsidR="00A409C0" w14:paraId="20F766FA" w14:textId="77777777">
        <w:trPr>
          <w:trHeight w:val="315"/>
        </w:trPr>
        <w:tc>
          <w:tcPr>
            <w:tcW w:w="7303" w:type="dxa"/>
            <w:vMerge w:val="restart"/>
            <w:tcBorders>
              <w:top w:val="single" w:sz="4" w:space="0" w:color="000000"/>
              <w:bottom w:val="single" w:sz="4" w:space="0" w:color="000000"/>
              <w:right w:val="single" w:sz="4" w:space="0" w:color="000000"/>
            </w:tcBorders>
          </w:tcPr>
          <w:p w14:paraId="12AD5991" w14:textId="77777777" w:rsidR="00A409C0" w:rsidRDefault="00A409C0">
            <w:pPr>
              <w:pStyle w:val="TableParagraph"/>
              <w:rPr>
                <w:rFonts w:ascii="Times New Roman"/>
                <w:sz w:val="20"/>
              </w:rPr>
            </w:pPr>
          </w:p>
        </w:tc>
        <w:tc>
          <w:tcPr>
            <w:tcW w:w="1781" w:type="dxa"/>
            <w:tcBorders>
              <w:top w:val="single" w:sz="4" w:space="0" w:color="000000"/>
              <w:left w:val="single" w:sz="4" w:space="0" w:color="000000"/>
            </w:tcBorders>
          </w:tcPr>
          <w:p w14:paraId="1F51D224" w14:textId="77777777" w:rsidR="00A409C0" w:rsidRDefault="00000000">
            <w:pPr>
              <w:pStyle w:val="TableParagraph"/>
              <w:spacing w:before="1"/>
              <w:ind w:left="402" w:right="433"/>
              <w:jc w:val="center"/>
              <w:rPr>
                <w:b/>
              </w:rPr>
            </w:pPr>
            <w:r>
              <w:rPr>
                <w:b/>
              </w:rPr>
              <w:t>Total</w:t>
            </w:r>
          </w:p>
        </w:tc>
      </w:tr>
      <w:tr w:rsidR="00A409C0" w14:paraId="65A19456" w14:textId="77777777">
        <w:trPr>
          <w:trHeight w:val="291"/>
        </w:trPr>
        <w:tc>
          <w:tcPr>
            <w:tcW w:w="7303" w:type="dxa"/>
            <w:vMerge/>
            <w:tcBorders>
              <w:top w:val="nil"/>
              <w:bottom w:val="single" w:sz="4" w:space="0" w:color="000000"/>
              <w:right w:val="single" w:sz="4" w:space="0" w:color="000000"/>
            </w:tcBorders>
          </w:tcPr>
          <w:p w14:paraId="4E364BA1" w14:textId="77777777" w:rsidR="00A409C0" w:rsidRDefault="00A409C0">
            <w:pPr>
              <w:rPr>
                <w:sz w:val="2"/>
                <w:szCs w:val="2"/>
              </w:rPr>
            </w:pPr>
          </w:p>
        </w:tc>
        <w:tc>
          <w:tcPr>
            <w:tcW w:w="1781" w:type="dxa"/>
            <w:tcBorders>
              <w:left w:val="single" w:sz="4" w:space="0" w:color="000000"/>
              <w:bottom w:val="single" w:sz="4" w:space="0" w:color="000000"/>
            </w:tcBorders>
          </w:tcPr>
          <w:p w14:paraId="14002BEB" w14:textId="77777777" w:rsidR="00A409C0" w:rsidRDefault="00000000">
            <w:pPr>
              <w:pStyle w:val="TableParagraph"/>
              <w:spacing w:before="5" w:line="266" w:lineRule="exact"/>
              <w:ind w:left="404" w:right="433"/>
              <w:jc w:val="center"/>
              <w:rPr>
                <w:b/>
              </w:rPr>
            </w:pPr>
            <w:r>
              <w:rPr>
                <w:b/>
              </w:rPr>
              <w:t>N=xxx</w:t>
            </w:r>
          </w:p>
        </w:tc>
      </w:tr>
      <w:tr w:rsidR="00A409C0" w14:paraId="1D9D513B" w14:textId="77777777">
        <w:trPr>
          <w:trHeight w:val="299"/>
        </w:trPr>
        <w:tc>
          <w:tcPr>
            <w:tcW w:w="7303" w:type="dxa"/>
            <w:tcBorders>
              <w:top w:val="single" w:sz="4" w:space="0" w:color="000000"/>
              <w:bottom w:val="single" w:sz="4" w:space="0" w:color="000000"/>
              <w:right w:val="single" w:sz="4" w:space="0" w:color="000000"/>
            </w:tcBorders>
          </w:tcPr>
          <w:p w14:paraId="02C48967" w14:textId="77777777" w:rsidR="00A409C0" w:rsidRDefault="00000000">
            <w:pPr>
              <w:pStyle w:val="TableParagraph"/>
              <w:spacing w:before="30" w:line="249" w:lineRule="exact"/>
              <w:ind w:left="136"/>
              <w:rPr>
                <w:b/>
              </w:rPr>
            </w:pPr>
            <w:r>
              <w:rPr>
                <w:b/>
              </w:rPr>
              <w:t>Total number of USMs</w:t>
            </w:r>
          </w:p>
        </w:tc>
        <w:tc>
          <w:tcPr>
            <w:tcW w:w="1781" w:type="dxa"/>
            <w:tcBorders>
              <w:top w:val="single" w:sz="4" w:space="0" w:color="000000"/>
              <w:left w:val="single" w:sz="4" w:space="0" w:color="000000"/>
              <w:bottom w:val="single" w:sz="4" w:space="0" w:color="000000"/>
            </w:tcBorders>
          </w:tcPr>
          <w:p w14:paraId="48D7E5F2" w14:textId="77777777" w:rsidR="00A409C0" w:rsidRDefault="00000000">
            <w:pPr>
              <w:pStyle w:val="TableParagraph"/>
              <w:spacing w:before="6" w:line="273" w:lineRule="exact"/>
              <w:ind w:left="402" w:right="433"/>
              <w:jc w:val="center"/>
              <w:rPr>
                <w:sz w:val="24"/>
              </w:rPr>
            </w:pPr>
            <w:r>
              <w:rPr>
                <w:sz w:val="24"/>
              </w:rPr>
              <w:t>XX</w:t>
            </w:r>
          </w:p>
        </w:tc>
      </w:tr>
      <w:tr w:rsidR="00A409C0" w14:paraId="7020E07E" w14:textId="77777777">
        <w:trPr>
          <w:trHeight w:val="319"/>
        </w:trPr>
        <w:tc>
          <w:tcPr>
            <w:tcW w:w="7303" w:type="dxa"/>
            <w:tcBorders>
              <w:top w:val="single" w:sz="4" w:space="0" w:color="000000"/>
              <w:right w:val="single" w:sz="4" w:space="0" w:color="000000"/>
            </w:tcBorders>
          </w:tcPr>
          <w:p w14:paraId="37420685" w14:textId="77777777" w:rsidR="00A409C0" w:rsidRDefault="00000000">
            <w:pPr>
              <w:pStyle w:val="TableParagraph"/>
              <w:spacing w:line="268" w:lineRule="exact"/>
              <w:ind w:left="136"/>
              <w:rPr>
                <w:i/>
              </w:rPr>
            </w:pPr>
            <w:r>
              <w:rPr>
                <w:i/>
                <w:color w:val="6F2F9F"/>
              </w:rPr>
              <w:t>&lt;insert short summary&gt;</w:t>
            </w:r>
          </w:p>
        </w:tc>
        <w:tc>
          <w:tcPr>
            <w:tcW w:w="1781" w:type="dxa"/>
            <w:tcBorders>
              <w:top w:val="single" w:sz="4" w:space="0" w:color="000000"/>
              <w:left w:val="single" w:sz="4" w:space="0" w:color="000000"/>
            </w:tcBorders>
          </w:tcPr>
          <w:p w14:paraId="7B00FE18" w14:textId="77777777" w:rsidR="00A409C0" w:rsidRDefault="00000000">
            <w:pPr>
              <w:pStyle w:val="TableParagraph"/>
              <w:spacing w:before="6" w:line="293" w:lineRule="exact"/>
              <w:ind w:left="402" w:right="433"/>
              <w:jc w:val="center"/>
              <w:rPr>
                <w:sz w:val="24"/>
              </w:rPr>
            </w:pPr>
            <w:r>
              <w:rPr>
                <w:sz w:val="24"/>
              </w:rPr>
              <w:t>XX</w:t>
            </w:r>
          </w:p>
        </w:tc>
      </w:tr>
      <w:tr w:rsidR="00A409C0" w14:paraId="46C36A57" w14:textId="77777777">
        <w:trPr>
          <w:trHeight w:val="296"/>
        </w:trPr>
        <w:tc>
          <w:tcPr>
            <w:tcW w:w="7303" w:type="dxa"/>
            <w:tcBorders>
              <w:right w:val="single" w:sz="4" w:space="0" w:color="000000"/>
            </w:tcBorders>
          </w:tcPr>
          <w:p w14:paraId="385132B1" w14:textId="77777777" w:rsidR="00A409C0" w:rsidRDefault="00000000">
            <w:pPr>
              <w:pStyle w:val="TableParagraph"/>
              <w:spacing w:line="249" w:lineRule="exact"/>
              <w:ind w:left="136"/>
              <w:rPr>
                <w:i/>
              </w:rPr>
            </w:pPr>
            <w:r>
              <w:rPr>
                <w:i/>
                <w:color w:val="6F2F9F"/>
              </w:rPr>
              <w:t>&lt;insert short summary&gt;</w:t>
            </w:r>
          </w:p>
        </w:tc>
        <w:tc>
          <w:tcPr>
            <w:tcW w:w="1781" w:type="dxa"/>
            <w:tcBorders>
              <w:left w:val="single" w:sz="4" w:space="0" w:color="000000"/>
            </w:tcBorders>
          </w:tcPr>
          <w:p w14:paraId="1E127FF4" w14:textId="77777777" w:rsidR="00A409C0" w:rsidRDefault="00000000">
            <w:pPr>
              <w:pStyle w:val="TableParagraph"/>
              <w:spacing w:line="273" w:lineRule="exact"/>
              <w:ind w:left="402" w:right="433"/>
              <w:jc w:val="center"/>
              <w:rPr>
                <w:sz w:val="24"/>
              </w:rPr>
            </w:pPr>
            <w:r>
              <w:rPr>
                <w:sz w:val="24"/>
              </w:rPr>
              <w:t>XX</w:t>
            </w:r>
          </w:p>
        </w:tc>
      </w:tr>
      <w:tr w:rsidR="00A409C0" w14:paraId="541927E7" w14:textId="77777777">
        <w:trPr>
          <w:trHeight w:val="300"/>
        </w:trPr>
        <w:tc>
          <w:tcPr>
            <w:tcW w:w="7303" w:type="dxa"/>
            <w:tcBorders>
              <w:right w:val="single" w:sz="4" w:space="0" w:color="000000"/>
            </w:tcBorders>
          </w:tcPr>
          <w:p w14:paraId="51D35602" w14:textId="77777777" w:rsidR="00A409C0" w:rsidRDefault="00000000">
            <w:pPr>
              <w:pStyle w:val="TableParagraph"/>
              <w:spacing w:line="252" w:lineRule="exact"/>
              <w:ind w:left="136"/>
              <w:rPr>
                <w:i/>
              </w:rPr>
            </w:pPr>
            <w:r>
              <w:rPr>
                <w:i/>
                <w:color w:val="6F2F9F"/>
              </w:rPr>
              <w:t>&lt;insert short summary&gt;</w:t>
            </w:r>
          </w:p>
        </w:tc>
        <w:tc>
          <w:tcPr>
            <w:tcW w:w="1781" w:type="dxa"/>
            <w:tcBorders>
              <w:left w:val="single" w:sz="4" w:space="0" w:color="000000"/>
            </w:tcBorders>
          </w:tcPr>
          <w:p w14:paraId="339772BA" w14:textId="77777777" w:rsidR="00A409C0" w:rsidRDefault="00000000">
            <w:pPr>
              <w:pStyle w:val="TableParagraph"/>
              <w:spacing w:line="277" w:lineRule="exact"/>
              <w:ind w:left="402" w:right="433"/>
              <w:jc w:val="center"/>
              <w:rPr>
                <w:sz w:val="24"/>
              </w:rPr>
            </w:pPr>
            <w:r>
              <w:rPr>
                <w:sz w:val="24"/>
              </w:rPr>
              <w:t>XX</w:t>
            </w:r>
          </w:p>
        </w:tc>
      </w:tr>
      <w:tr w:rsidR="00A409C0" w14:paraId="7FC2C0D0" w14:textId="77777777">
        <w:trPr>
          <w:trHeight w:val="284"/>
        </w:trPr>
        <w:tc>
          <w:tcPr>
            <w:tcW w:w="7303" w:type="dxa"/>
            <w:tcBorders>
              <w:right w:val="single" w:sz="4" w:space="0" w:color="000000"/>
            </w:tcBorders>
          </w:tcPr>
          <w:p w14:paraId="641CBD0E" w14:textId="77777777" w:rsidR="00A409C0" w:rsidRDefault="00000000">
            <w:pPr>
              <w:pStyle w:val="TableParagraph"/>
              <w:spacing w:line="252" w:lineRule="exact"/>
              <w:ind w:left="136"/>
              <w:rPr>
                <w:i/>
              </w:rPr>
            </w:pPr>
            <w:r>
              <w:rPr>
                <w:i/>
                <w:color w:val="6F2F9F"/>
              </w:rPr>
              <w:t>&lt;insert short summary&gt;</w:t>
            </w:r>
          </w:p>
        </w:tc>
        <w:tc>
          <w:tcPr>
            <w:tcW w:w="1781" w:type="dxa"/>
            <w:tcBorders>
              <w:left w:val="single" w:sz="4" w:space="0" w:color="000000"/>
              <w:bottom w:val="single" w:sz="4" w:space="0" w:color="000000"/>
            </w:tcBorders>
          </w:tcPr>
          <w:p w14:paraId="3D8DB0C1" w14:textId="77777777" w:rsidR="00A409C0" w:rsidRDefault="00000000">
            <w:pPr>
              <w:pStyle w:val="TableParagraph"/>
              <w:spacing w:line="264" w:lineRule="exact"/>
              <w:ind w:left="402" w:right="433"/>
              <w:jc w:val="center"/>
              <w:rPr>
                <w:sz w:val="24"/>
              </w:rPr>
            </w:pPr>
            <w:r>
              <w:rPr>
                <w:sz w:val="24"/>
              </w:rPr>
              <w:t>XX</w:t>
            </w:r>
          </w:p>
        </w:tc>
      </w:tr>
    </w:tbl>
    <w:p w14:paraId="6D6BF08F" w14:textId="77777777" w:rsidR="00A409C0" w:rsidRDefault="00A409C0">
      <w:pPr>
        <w:pStyle w:val="BodyText"/>
        <w:rPr>
          <w:i/>
        </w:rPr>
      </w:pPr>
    </w:p>
    <w:p w14:paraId="60F887AC" w14:textId="77777777" w:rsidR="00A409C0" w:rsidRDefault="00A409C0">
      <w:pPr>
        <w:pStyle w:val="BodyText"/>
        <w:rPr>
          <w:i/>
        </w:rPr>
      </w:pPr>
    </w:p>
    <w:p w14:paraId="3979B6B7" w14:textId="77777777" w:rsidR="00A409C0" w:rsidRDefault="00A409C0">
      <w:pPr>
        <w:pStyle w:val="BodyText"/>
        <w:spacing w:before="12"/>
        <w:rPr>
          <w:i/>
          <w:sz w:val="21"/>
        </w:rPr>
      </w:pPr>
    </w:p>
    <w:p w14:paraId="0D634D2C" w14:textId="77777777" w:rsidR="00A409C0" w:rsidRDefault="00000000">
      <w:pPr>
        <w:pStyle w:val="Heading2"/>
        <w:numPr>
          <w:ilvl w:val="1"/>
          <w:numId w:val="3"/>
        </w:numPr>
        <w:tabs>
          <w:tab w:val="left" w:pos="474"/>
        </w:tabs>
        <w:ind w:left="473" w:hanging="334"/>
      </w:pPr>
      <w:r>
        <w:t>Protocol Deviations including deviations requiring exclusion from the per-protocol</w:t>
      </w:r>
      <w:r>
        <w:rPr>
          <w:spacing w:val="-19"/>
        </w:rPr>
        <w:t xml:space="preserve"> </w:t>
      </w:r>
      <w:r>
        <w:t>analysis</w:t>
      </w:r>
    </w:p>
    <w:p w14:paraId="3594376C" w14:textId="77777777" w:rsidR="00A409C0" w:rsidRDefault="00A409C0">
      <w:pPr>
        <w:pStyle w:val="BodyText"/>
        <w:spacing w:before="6"/>
        <w:rPr>
          <w:b/>
          <w:sz w:val="25"/>
        </w:rPr>
      </w:pPr>
    </w:p>
    <w:p w14:paraId="121F0B0B" w14:textId="77777777" w:rsidR="00A409C0" w:rsidRDefault="00000000">
      <w:pPr>
        <w:pStyle w:val="BodyText"/>
        <w:spacing w:line="237" w:lineRule="auto"/>
        <w:ind w:left="140" w:hanging="1"/>
      </w:pPr>
      <w:r>
        <w:t>The following table shows a summary of those protocol deviations requiring exclusion from the per- protocol analysis.</w:t>
      </w:r>
    </w:p>
    <w:p w14:paraId="4BF7728C" w14:textId="77777777" w:rsidR="00A409C0" w:rsidRDefault="00A409C0">
      <w:pPr>
        <w:pStyle w:val="BodyText"/>
        <w:spacing w:before="2"/>
      </w:pPr>
    </w:p>
    <w:p w14:paraId="6EF23E9F" w14:textId="77777777" w:rsidR="00A409C0" w:rsidRDefault="00000000">
      <w:pPr>
        <w:ind w:left="140"/>
        <w:rPr>
          <w:i/>
        </w:rPr>
      </w:pPr>
      <w:r>
        <w:rPr>
          <w:i/>
        </w:rPr>
        <w:t>Table 10: Protocol deviations requiring exclusion from the per-protocol analysis</w:t>
      </w:r>
    </w:p>
    <w:tbl>
      <w:tblPr>
        <w:tblW w:w="0" w:type="auto"/>
        <w:tblInd w:w="118" w:type="dxa"/>
        <w:tblLayout w:type="fixed"/>
        <w:tblCellMar>
          <w:left w:w="0" w:type="dxa"/>
          <w:right w:w="0" w:type="dxa"/>
        </w:tblCellMar>
        <w:tblLook w:val="01E0" w:firstRow="1" w:lastRow="1" w:firstColumn="1" w:lastColumn="1" w:noHBand="0" w:noVBand="0"/>
      </w:tblPr>
      <w:tblGrid>
        <w:gridCol w:w="306"/>
        <w:gridCol w:w="7443"/>
        <w:gridCol w:w="1334"/>
      </w:tblGrid>
      <w:tr w:rsidR="00A409C0" w14:paraId="5023DCC3" w14:textId="77777777">
        <w:trPr>
          <w:trHeight w:val="300"/>
        </w:trPr>
        <w:tc>
          <w:tcPr>
            <w:tcW w:w="7749" w:type="dxa"/>
            <w:gridSpan w:val="2"/>
            <w:vMerge w:val="restart"/>
            <w:tcBorders>
              <w:top w:val="single" w:sz="4" w:space="0" w:color="000000"/>
              <w:bottom w:val="single" w:sz="4" w:space="0" w:color="000000"/>
              <w:right w:val="single" w:sz="4" w:space="0" w:color="000000"/>
            </w:tcBorders>
          </w:tcPr>
          <w:p w14:paraId="5E594AD4" w14:textId="77777777" w:rsidR="00A409C0" w:rsidRDefault="00A409C0">
            <w:pPr>
              <w:pStyle w:val="TableParagraph"/>
              <w:rPr>
                <w:rFonts w:ascii="Times New Roman"/>
                <w:sz w:val="20"/>
              </w:rPr>
            </w:pPr>
          </w:p>
        </w:tc>
        <w:tc>
          <w:tcPr>
            <w:tcW w:w="1334" w:type="dxa"/>
            <w:tcBorders>
              <w:top w:val="single" w:sz="4" w:space="0" w:color="000000"/>
              <w:left w:val="single" w:sz="4" w:space="0" w:color="000000"/>
            </w:tcBorders>
          </w:tcPr>
          <w:p w14:paraId="2298849A" w14:textId="77777777" w:rsidR="00A409C0" w:rsidRDefault="00000000">
            <w:pPr>
              <w:pStyle w:val="TableParagraph"/>
              <w:spacing w:before="11"/>
              <w:ind w:left="180" w:right="209"/>
              <w:jc w:val="center"/>
              <w:rPr>
                <w:b/>
              </w:rPr>
            </w:pPr>
            <w:r>
              <w:rPr>
                <w:b/>
              </w:rPr>
              <w:t>Total</w:t>
            </w:r>
          </w:p>
        </w:tc>
      </w:tr>
      <w:tr w:rsidR="00A409C0" w14:paraId="16F7AEF2" w14:textId="77777777">
        <w:trPr>
          <w:trHeight w:val="250"/>
        </w:trPr>
        <w:tc>
          <w:tcPr>
            <w:tcW w:w="7749" w:type="dxa"/>
            <w:gridSpan w:val="2"/>
            <w:vMerge/>
            <w:tcBorders>
              <w:top w:val="nil"/>
              <w:bottom w:val="single" w:sz="4" w:space="0" w:color="000000"/>
              <w:right w:val="single" w:sz="4" w:space="0" w:color="000000"/>
            </w:tcBorders>
          </w:tcPr>
          <w:p w14:paraId="0AD9165C" w14:textId="77777777" w:rsidR="00A409C0" w:rsidRDefault="00A409C0">
            <w:pPr>
              <w:rPr>
                <w:sz w:val="2"/>
                <w:szCs w:val="2"/>
              </w:rPr>
            </w:pPr>
          </w:p>
        </w:tc>
        <w:tc>
          <w:tcPr>
            <w:tcW w:w="1334" w:type="dxa"/>
            <w:tcBorders>
              <w:left w:val="single" w:sz="4" w:space="0" w:color="000000"/>
              <w:bottom w:val="single" w:sz="4" w:space="0" w:color="000000"/>
            </w:tcBorders>
          </w:tcPr>
          <w:p w14:paraId="453B8204" w14:textId="77777777" w:rsidR="00A409C0" w:rsidRDefault="00000000">
            <w:pPr>
              <w:pStyle w:val="TableParagraph"/>
              <w:spacing w:line="230" w:lineRule="exact"/>
              <w:ind w:left="179" w:right="209"/>
              <w:jc w:val="center"/>
            </w:pPr>
            <w:proofErr w:type="gramStart"/>
            <w:r>
              <w:t>n(</w:t>
            </w:r>
            <w:proofErr w:type="gramEnd"/>
            <w:r>
              <w:t>%*)</w:t>
            </w:r>
          </w:p>
        </w:tc>
      </w:tr>
      <w:tr w:rsidR="00A409C0" w14:paraId="69C61A86" w14:textId="77777777">
        <w:trPr>
          <w:trHeight w:val="622"/>
        </w:trPr>
        <w:tc>
          <w:tcPr>
            <w:tcW w:w="7749" w:type="dxa"/>
            <w:gridSpan w:val="2"/>
            <w:tcBorders>
              <w:top w:val="single" w:sz="4" w:space="0" w:color="000000"/>
              <w:right w:val="single" w:sz="4" w:space="0" w:color="000000"/>
            </w:tcBorders>
          </w:tcPr>
          <w:p w14:paraId="36FF2513" w14:textId="77777777" w:rsidR="00A409C0" w:rsidRDefault="00000000">
            <w:pPr>
              <w:pStyle w:val="TableParagraph"/>
              <w:spacing w:before="1"/>
              <w:ind w:left="136" w:right="115"/>
              <w:rPr>
                <w:b/>
              </w:rPr>
            </w:pPr>
            <w:r>
              <w:rPr>
                <w:b/>
              </w:rPr>
              <w:t xml:space="preserve">Number of participants with protocol deviations </w:t>
            </w:r>
            <w:r>
              <w:rPr>
                <w:b/>
                <w:u w:val="single"/>
              </w:rPr>
              <w:t>requiring exclusion from the per-</w:t>
            </w:r>
            <w:r>
              <w:rPr>
                <w:b/>
              </w:rPr>
              <w:t xml:space="preserve"> </w:t>
            </w:r>
            <w:r>
              <w:rPr>
                <w:b/>
                <w:u w:val="single"/>
              </w:rPr>
              <w:t>protocol analysis</w:t>
            </w:r>
          </w:p>
        </w:tc>
        <w:tc>
          <w:tcPr>
            <w:tcW w:w="1334" w:type="dxa"/>
            <w:tcBorders>
              <w:top w:val="single" w:sz="4" w:space="0" w:color="000000"/>
              <w:left w:val="single" w:sz="4" w:space="0" w:color="000000"/>
            </w:tcBorders>
          </w:tcPr>
          <w:p w14:paraId="753E155A" w14:textId="77777777" w:rsidR="00A409C0" w:rsidRDefault="00000000">
            <w:pPr>
              <w:pStyle w:val="TableParagraph"/>
              <w:spacing w:before="124"/>
              <w:ind w:left="181" w:right="209"/>
              <w:jc w:val="center"/>
            </w:pPr>
            <w:r>
              <w:rPr>
                <w:sz w:val="24"/>
              </w:rPr>
              <w:t xml:space="preserve">XX </w:t>
            </w:r>
            <w:r>
              <w:t>(</w:t>
            </w:r>
            <w:r>
              <w:rPr>
                <w:sz w:val="24"/>
              </w:rPr>
              <w:t xml:space="preserve">XX </w:t>
            </w:r>
            <w:r>
              <w:t>%)</w:t>
            </w:r>
          </w:p>
        </w:tc>
      </w:tr>
      <w:tr w:rsidR="00A409C0" w14:paraId="4D32C603" w14:textId="77777777">
        <w:trPr>
          <w:trHeight w:val="477"/>
        </w:trPr>
        <w:tc>
          <w:tcPr>
            <w:tcW w:w="306" w:type="dxa"/>
          </w:tcPr>
          <w:p w14:paraId="6FF47832" w14:textId="77777777" w:rsidR="00A409C0" w:rsidRDefault="00000000">
            <w:pPr>
              <w:pStyle w:val="TableParagraph"/>
              <w:spacing w:before="51"/>
              <w:ind w:left="35"/>
              <w:jc w:val="center"/>
            </w:pPr>
            <w:r>
              <w:t>-</w:t>
            </w:r>
          </w:p>
        </w:tc>
        <w:tc>
          <w:tcPr>
            <w:tcW w:w="7443" w:type="dxa"/>
            <w:tcBorders>
              <w:right w:val="single" w:sz="4" w:space="0" w:color="000000"/>
            </w:tcBorders>
          </w:tcPr>
          <w:p w14:paraId="10B3F720" w14:textId="77777777" w:rsidR="00A409C0" w:rsidRDefault="00000000">
            <w:pPr>
              <w:pStyle w:val="TableParagraph"/>
              <w:spacing w:before="51"/>
              <w:ind w:left="101"/>
            </w:pPr>
            <w:r>
              <w:t>PPA exclusion due to &lt;</w:t>
            </w:r>
            <w:r>
              <w:rPr>
                <w:i/>
                <w:color w:val="6F2F9F"/>
              </w:rPr>
              <w:t>insert category</w:t>
            </w:r>
            <w:r>
              <w:t>&gt;</w:t>
            </w:r>
          </w:p>
        </w:tc>
        <w:tc>
          <w:tcPr>
            <w:tcW w:w="1334" w:type="dxa"/>
            <w:tcBorders>
              <w:left w:val="single" w:sz="4" w:space="0" w:color="000000"/>
            </w:tcBorders>
          </w:tcPr>
          <w:p w14:paraId="631C3BE6" w14:textId="77777777" w:rsidR="00A409C0" w:rsidRDefault="00000000">
            <w:pPr>
              <w:pStyle w:val="TableParagraph"/>
              <w:spacing w:before="39"/>
              <w:ind w:left="179" w:right="209"/>
              <w:jc w:val="center"/>
              <w:rPr>
                <w:sz w:val="24"/>
              </w:rPr>
            </w:pPr>
            <w:r>
              <w:rPr>
                <w:sz w:val="24"/>
              </w:rPr>
              <w:t>XX</w:t>
            </w:r>
          </w:p>
        </w:tc>
      </w:tr>
      <w:tr w:rsidR="00A409C0" w14:paraId="3A6B1CD5" w14:textId="77777777">
        <w:trPr>
          <w:trHeight w:val="540"/>
        </w:trPr>
        <w:tc>
          <w:tcPr>
            <w:tcW w:w="306" w:type="dxa"/>
          </w:tcPr>
          <w:p w14:paraId="2FE34AAA" w14:textId="77777777" w:rsidR="00A409C0" w:rsidRDefault="00000000">
            <w:pPr>
              <w:pStyle w:val="TableParagraph"/>
              <w:spacing w:before="113"/>
              <w:ind w:left="35"/>
              <w:jc w:val="center"/>
            </w:pPr>
            <w:r>
              <w:t>-</w:t>
            </w:r>
          </w:p>
        </w:tc>
        <w:tc>
          <w:tcPr>
            <w:tcW w:w="7443" w:type="dxa"/>
            <w:tcBorders>
              <w:right w:val="single" w:sz="4" w:space="0" w:color="000000"/>
            </w:tcBorders>
          </w:tcPr>
          <w:p w14:paraId="3DB432FA" w14:textId="77777777" w:rsidR="00A409C0" w:rsidRDefault="00000000">
            <w:pPr>
              <w:pStyle w:val="TableParagraph"/>
              <w:spacing w:before="113"/>
              <w:ind w:left="101"/>
            </w:pPr>
            <w:r>
              <w:t>PPA exclusion due to &lt;</w:t>
            </w:r>
            <w:r>
              <w:rPr>
                <w:i/>
                <w:color w:val="6F2F9F"/>
              </w:rPr>
              <w:t>insert category</w:t>
            </w:r>
            <w:r>
              <w:t>&gt;</w:t>
            </w:r>
          </w:p>
        </w:tc>
        <w:tc>
          <w:tcPr>
            <w:tcW w:w="1334" w:type="dxa"/>
            <w:tcBorders>
              <w:left w:val="single" w:sz="4" w:space="0" w:color="000000"/>
            </w:tcBorders>
          </w:tcPr>
          <w:p w14:paraId="451464C8" w14:textId="77777777" w:rsidR="00A409C0" w:rsidRDefault="00000000">
            <w:pPr>
              <w:pStyle w:val="TableParagraph"/>
              <w:spacing w:before="101"/>
              <w:ind w:left="179" w:right="209"/>
              <w:jc w:val="center"/>
              <w:rPr>
                <w:sz w:val="24"/>
              </w:rPr>
            </w:pPr>
            <w:r>
              <w:rPr>
                <w:sz w:val="24"/>
              </w:rPr>
              <w:t>XX</w:t>
            </w:r>
          </w:p>
        </w:tc>
      </w:tr>
      <w:tr w:rsidR="00A409C0" w14:paraId="0E9F4EDC" w14:textId="77777777">
        <w:trPr>
          <w:trHeight w:val="517"/>
        </w:trPr>
        <w:tc>
          <w:tcPr>
            <w:tcW w:w="306" w:type="dxa"/>
          </w:tcPr>
          <w:p w14:paraId="3A3DD87E" w14:textId="77777777" w:rsidR="00A409C0" w:rsidRDefault="00000000">
            <w:pPr>
              <w:pStyle w:val="TableParagraph"/>
              <w:spacing w:before="113"/>
              <w:ind w:left="35"/>
              <w:jc w:val="center"/>
            </w:pPr>
            <w:r>
              <w:t>-</w:t>
            </w:r>
          </w:p>
        </w:tc>
        <w:tc>
          <w:tcPr>
            <w:tcW w:w="7443" w:type="dxa"/>
            <w:tcBorders>
              <w:right w:val="single" w:sz="4" w:space="0" w:color="000000"/>
            </w:tcBorders>
          </w:tcPr>
          <w:p w14:paraId="71A72DB1" w14:textId="77777777" w:rsidR="00A409C0" w:rsidRDefault="00000000">
            <w:pPr>
              <w:pStyle w:val="TableParagraph"/>
              <w:spacing w:before="113"/>
              <w:ind w:left="101"/>
            </w:pPr>
            <w:r>
              <w:t>PPA exclusion due to &lt;</w:t>
            </w:r>
            <w:r>
              <w:rPr>
                <w:i/>
                <w:color w:val="6F2F9F"/>
              </w:rPr>
              <w:t>insert category</w:t>
            </w:r>
            <w:r>
              <w:t>&gt;</w:t>
            </w:r>
          </w:p>
        </w:tc>
        <w:tc>
          <w:tcPr>
            <w:tcW w:w="1334" w:type="dxa"/>
            <w:tcBorders>
              <w:left w:val="single" w:sz="4" w:space="0" w:color="000000"/>
            </w:tcBorders>
          </w:tcPr>
          <w:p w14:paraId="3590C9ED" w14:textId="77777777" w:rsidR="00A409C0" w:rsidRDefault="00000000">
            <w:pPr>
              <w:pStyle w:val="TableParagraph"/>
              <w:spacing w:before="101"/>
              <w:ind w:left="179" w:right="209"/>
              <w:jc w:val="center"/>
              <w:rPr>
                <w:sz w:val="24"/>
              </w:rPr>
            </w:pPr>
            <w:r>
              <w:rPr>
                <w:sz w:val="24"/>
              </w:rPr>
              <w:t>XX</w:t>
            </w:r>
          </w:p>
        </w:tc>
      </w:tr>
    </w:tbl>
    <w:p w14:paraId="10A10586" w14:textId="77777777" w:rsidR="00A409C0" w:rsidRDefault="00000000">
      <w:pPr>
        <w:pStyle w:val="ListParagraph"/>
        <w:numPr>
          <w:ilvl w:val="0"/>
          <w:numId w:val="2"/>
        </w:numPr>
        <w:tabs>
          <w:tab w:val="left" w:pos="256"/>
        </w:tabs>
        <w:spacing w:before="1"/>
        <w:ind w:left="255" w:hanging="116"/>
        <w:rPr>
          <w:i/>
          <w:sz w:val="16"/>
        </w:rPr>
      </w:pPr>
      <w:r>
        <w:rPr>
          <w:i/>
          <w:sz w:val="16"/>
        </w:rPr>
        <w:t>Percentage of participants with data</w:t>
      </w:r>
      <w:r>
        <w:rPr>
          <w:i/>
          <w:spacing w:val="-9"/>
          <w:sz w:val="16"/>
        </w:rPr>
        <w:t xml:space="preserve"> </w:t>
      </w:r>
      <w:r>
        <w:rPr>
          <w:i/>
          <w:sz w:val="16"/>
        </w:rPr>
        <w:t>available</w:t>
      </w:r>
    </w:p>
    <w:p w14:paraId="0C5D909E" w14:textId="77777777" w:rsidR="00A409C0" w:rsidRDefault="00A409C0">
      <w:pPr>
        <w:rPr>
          <w:sz w:val="16"/>
        </w:rPr>
        <w:sectPr w:rsidR="00A409C0">
          <w:pgSz w:w="11910" w:h="16840"/>
          <w:pgMar w:top="1380" w:right="1100" w:bottom="1480" w:left="1300" w:header="748" w:footer="1284" w:gutter="0"/>
          <w:cols w:space="720"/>
        </w:sectPr>
      </w:pPr>
    </w:p>
    <w:p w14:paraId="7C81B3F1" w14:textId="77777777" w:rsidR="00A409C0" w:rsidRDefault="00000000">
      <w:pPr>
        <w:pStyle w:val="Heading1"/>
        <w:numPr>
          <w:ilvl w:val="0"/>
          <w:numId w:val="3"/>
        </w:numPr>
        <w:tabs>
          <w:tab w:val="left" w:pos="390"/>
        </w:tabs>
        <w:spacing w:before="46"/>
        <w:ind w:left="389" w:hanging="250"/>
        <w:rPr>
          <w:color w:val="538DD3"/>
          <w:sz w:val="22"/>
        </w:rPr>
      </w:pPr>
      <w:r>
        <w:lastRenderedPageBreak/>
        <w:pict w14:anchorId="068F810E">
          <v:group id="_x0000_s2094" style="position:absolute;left:0;text-align:left;margin-left:290.75pt;margin-top:568.8pt;width:11.9pt;height:38.8pt;z-index:-252915712;mso-position-horizontal-relative:page;mso-position-vertical-relative:page" coordorigin="5815,11376" coordsize="238,776">
            <v:rect id="_x0000_s2097" style="position:absolute;left:5822;top:11383;width:224;height:224" filled="f" strokeweight=".72pt"/>
            <v:rect id="_x0000_s2096" style="position:absolute;left:5822;top:11652;width:224;height:224" filled="f" strokeweight=".72pt"/>
            <v:rect id="_x0000_s2095" style="position:absolute;left:5822;top:11920;width:224;height:224" filled="f" strokeweight=".72pt"/>
            <w10:wrap anchorx="page" anchory="page"/>
          </v:group>
        </w:pict>
      </w:r>
      <w:r>
        <w:t>Appendices</w:t>
      </w:r>
    </w:p>
    <w:p w14:paraId="16E12DBF" w14:textId="77777777" w:rsidR="00A409C0" w:rsidRDefault="00A409C0">
      <w:pPr>
        <w:pStyle w:val="BodyText"/>
        <w:spacing w:before="1"/>
        <w:rPr>
          <w:b/>
          <w:sz w:val="28"/>
        </w:rPr>
      </w:pPr>
    </w:p>
    <w:p w14:paraId="57A4C257" w14:textId="77777777" w:rsidR="00A409C0" w:rsidRDefault="00000000">
      <w:pPr>
        <w:ind w:left="139"/>
        <w:rPr>
          <w:b/>
          <w:sz w:val="28"/>
        </w:rPr>
      </w:pPr>
      <w:r>
        <w:rPr>
          <w:b/>
          <w:sz w:val="28"/>
        </w:rPr>
        <w:t>Appendix 1: Details of SAEs</w:t>
      </w:r>
    </w:p>
    <w:p w14:paraId="66C06828" w14:textId="77777777" w:rsidR="00A409C0" w:rsidRDefault="00000000">
      <w:pPr>
        <w:pStyle w:val="BodyText"/>
        <w:ind w:left="2799"/>
        <w:rPr>
          <w:sz w:val="20"/>
        </w:rPr>
      </w:pPr>
      <w:r>
        <w:pict w14:anchorId="4A56BAB8">
          <v:group id="_x0000_s2080" style="position:absolute;left:0;text-align:left;margin-left:1in;margin-top:.25pt;width:451.35pt;height:160.1pt;z-index:-252920832;mso-position-horizontal-relative:page" coordorigin="1440,5" coordsize="9027,3202">
            <v:rect id="_x0000_s2093" style="position:absolute;left:5697;top:2613;width:224;height:224" filled="f" strokeweight=".72pt"/>
            <v:rect id="_x0000_s2092" style="position:absolute;left:5697;top:2882;width:224;height:224" filled="f" strokeweight=".72pt"/>
            <v:shape id="_x0000_s2091" type="#_x0000_t202" style="position:absolute;left:5568;top:2517;width:4894;height:684" filled="f" strokeweight=".16969mm">
              <v:textbox inset="0,0,0,0">
                <w:txbxContent>
                  <w:p w14:paraId="60B0407B" w14:textId="77777777" w:rsidR="00A409C0" w:rsidRDefault="00000000">
                    <w:pPr>
                      <w:spacing w:before="69"/>
                      <w:ind w:left="422" w:right="3364"/>
                    </w:pPr>
                    <w:r>
                      <w:t>Expected Unexpected</w:t>
                    </w:r>
                  </w:p>
                </w:txbxContent>
              </v:textbox>
            </v:shape>
            <v:shape id="_x0000_s2090" type="#_x0000_t202" style="position:absolute;left:1444;top:2517;width:4124;height:684" filled="f" strokeweight=".48pt">
              <v:textbox inset="0,0,0,0">
                <w:txbxContent>
                  <w:p w14:paraId="67A48240" w14:textId="77777777" w:rsidR="00A409C0" w:rsidRDefault="00000000">
                    <w:pPr>
                      <w:spacing w:line="268" w:lineRule="exact"/>
                      <w:ind w:left="103"/>
                      <w:rPr>
                        <w:b/>
                      </w:rPr>
                    </w:pPr>
                    <w:r>
                      <w:rPr>
                        <w:b/>
                      </w:rPr>
                      <w:t>Expectedness of the SAE (PI Opinion):</w:t>
                    </w:r>
                  </w:p>
                </w:txbxContent>
              </v:textbox>
            </v:shape>
            <v:shape id="_x0000_s2089" type="#_x0000_t202" style="position:absolute;left:1444;top:2239;width:4124;height:279" filled="f" strokeweight=".48pt">
              <v:textbox inset="0,0,0,0">
                <w:txbxContent>
                  <w:p w14:paraId="1B2F6B5D" w14:textId="77777777" w:rsidR="00A409C0" w:rsidRDefault="00000000">
                    <w:pPr>
                      <w:spacing w:line="268" w:lineRule="exact"/>
                      <w:ind w:left="103"/>
                      <w:rPr>
                        <w:b/>
                      </w:rPr>
                    </w:pPr>
                    <w:r>
                      <w:rPr>
                        <w:b/>
                      </w:rPr>
                      <w:t>Event outcome (synopsis):</w:t>
                    </w:r>
                  </w:p>
                </w:txbxContent>
              </v:textbox>
            </v:shape>
            <v:shape id="_x0000_s2088" type="#_x0000_t202" style="position:absolute;left:1444;top:1961;width:4124;height:279" filled="f" strokeweight=".48pt">
              <v:textbox inset="0,0,0,0">
                <w:txbxContent>
                  <w:p w14:paraId="1915E029" w14:textId="77777777" w:rsidR="00A409C0" w:rsidRDefault="00000000">
                    <w:pPr>
                      <w:spacing w:line="268" w:lineRule="exact"/>
                      <w:ind w:left="103"/>
                      <w:rPr>
                        <w:b/>
                      </w:rPr>
                    </w:pPr>
                    <w:r>
                      <w:rPr>
                        <w:b/>
                      </w:rPr>
                      <w:t xml:space="preserve">Event description and </w:t>
                    </w:r>
                    <w:proofErr w:type="gramStart"/>
                    <w:r>
                      <w:rPr>
                        <w:b/>
                      </w:rPr>
                      <w:t>management :</w:t>
                    </w:r>
                    <w:proofErr w:type="gramEnd"/>
                  </w:p>
                </w:txbxContent>
              </v:textbox>
            </v:shape>
            <v:shape id="_x0000_s2087" type="#_x0000_t202" style="position:absolute;left:1444;top:1682;width:4124;height:279" filled="f" strokeweight=".48pt">
              <v:textbox inset="0,0,0,0">
                <w:txbxContent>
                  <w:p w14:paraId="349C112D" w14:textId="77777777" w:rsidR="00A409C0" w:rsidRDefault="00000000">
                    <w:pPr>
                      <w:spacing w:line="268" w:lineRule="exact"/>
                      <w:ind w:left="103"/>
                      <w:rPr>
                        <w:b/>
                      </w:rPr>
                    </w:pPr>
                    <w:r>
                      <w:rPr>
                        <w:b/>
                      </w:rPr>
                      <w:t>Internal or External (see above definition):</w:t>
                    </w:r>
                  </w:p>
                </w:txbxContent>
              </v:textbox>
            </v:shape>
            <v:shape id="_x0000_s2086" type="#_x0000_t202" style="position:absolute;left:1444;top:1404;width:4124;height:279" filled="f" strokeweight=".48pt">
              <v:textbox inset="0,0,0,0">
                <w:txbxContent>
                  <w:p w14:paraId="108ACC18" w14:textId="77777777" w:rsidR="00A409C0" w:rsidRDefault="00000000">
                    <w:pPr>
                      <w:spacing w:line="268" w:lineRule="exact"/>
                      <w:ind w:left="103"/>
                      <w:rPr>
                        <w:b/>
                      </w:rPr>
                    </w:pPr>
                    <w:r>
                      <w:rPr>
                        <w:b/>
                      </w:rPr>
                      <w:t xml:space="preserve">Participant </w:t>
                    </w:r>
                    <w:proofErr w:type="gramStart"/>
                    <w:r>
                      <w:rPr>
                        <w:b/>
                      </w:rPr>
                      <w:t>ID :</w:t>
                    </w:r>
                    <w:proofErr w:type="gramEnd"/>
                  </w:p>
                </w:txbxContent>
              </v:textbox>
            </v:shape>
            <v:shape id="_x0000_s2085" type="#_x0000_t202" style="position:absolute;left:1444;top:1125;width:4124;height:279" filled="f" strokeweight=".48pt">
              <v:textbox inset="0,0,0,0">
                <w:txbxContent>
                  <w:p w14:paraId="06C1021D" w14:textId="77777777" w:rsidR="00A409C0" w:rsidRDefault="00000000">
                    <w:pPr>
                      <w:spacing w:line="268" w:lineRule="exact"/>
                      <w:ind w:left="103"/>
                      <w:rPr>
                        <w:b/>
                      </w:rPr>
                    </w:pPr>
                    <w:r>
                      <w:rPr>
                        <w:b/>
                      </w:rPr>
                      <w:t xml:space="preserve">Date Investigator became aware of </w:t>
                    </w:r>
                    <w:proofErr w:type="gramStart"/>
                    <w:r>
                      <w:rPr>
                        <w:b/>
                      </w:rPr>
                      <w:t>SAE :</w:t>
                    </w:r>
                    <w:proofErr w:type="gramEnd"/>
                  </w:p>
                </w:txbxContent>
              </v:textbox>
            </v:shape>
            <v:shape id="_x0000_s2084" type="#_x0000_t202" style="position:absolute;left:1444;top:845;width:4124;height:281" filled="f" strokeweight=".48pt">
              <v:textbox inset="0,0,0,0">
                <w:txbxContent>
                  <w:p w14:paraId="41B4F6A4" w14:textId="77777777" w:rsidR="00A409C0" w:rsidRDefault="00000000">
                    <w:pPr>
                      <w:spacing w:before="1"/>
                      <w:ind w:left="103"/>
                      <w:rPr>
                        <w:b/>
                      </w:rPr>
                    </w:pPr>
                    <w:r>
                      <w:rPr>
                        <w:b/>
                      </w:rPr>
                      <w:t xml:space="preserve">Date that SAE </w:t>
                    </w:r>
                    <w:proofErr w:type="gramStart"/>
                    <w:r>
                      <w:rPr>
                        <w:b/>
                      </w:rPr>
                      <w:t>occurred :</w:t>
                    </w:r>
                    <w:proofErr w:type="gramEnd"/>
                  </w:p>
                </w:txbxContent>
              </v:textbox>
            </v:shape>
            <v:shape id="_x0000_s2083" type="#_x0000_t202" style="position:absolute;left:1444;top:566;width:2660;height:279" filled="f" strokeweight=".16969mm">
              <v:textbox inset="0,0,0,0">
                <w:txbxContent>
                  <w:p w14:paraId="41CD0B93" w14:textId="77777777" w:rsidR="00A409C0" w:rsidRDefault="00000000">
                    <w:pPr>
                      <w:spacing w:line="268" w:lineRule="exact"/>
                      <w:ind w:left="103"/>
                      <w:rPr>
                        <w:b/>
                      </w:rPr>
                    </w:pPr>
                    <w:r>
                      <w:rPr>
                        <w:b/>
                      </w:rPr>
                      <w:t>Principal Investigator</w:t>
                    </w:r>
                  </w:p>
                </w:txbxContent>
              </v:textbox>
            </v:shape>
            <v:shape id="_x0000_s2082" type="#_x0000_t202" style="position:absolute;left:1444;top:288;width:2660;height:279" filled="f" strokeweight=".16969mm">
              <v:textbox inset="0,0,0,0">
                <w:txbxContent>
                  <w:p w14:paraId="667DA296" w14:textId="77777777" w:rsidR="00A409C0" w:rsidRDefault="00000000">
                    <w:pPr>
                      <w:spacing w:line="268" w:lineRule="exact"/>
                      <w:ind w:left="103"/>
                      <w:rPr>
                        <w:b/>
                      </w:rPr>
                    </w:pPr>
                    <w:r>
                      <w:rPr>
                        <w:b/>
                      </w:rPr>
                      <w:t>Name of trial</w:t>
                    </w:r>
                  </w:p>
                </w:txbxContent>
              </v:textbox>
            </v:shape>
            <v:shape id="_x0000_s2081" type="#_x0000_t202" style="position:absolute;left:1444;top:9;width:2660;height:279" filled="f" strokeweight=".16969mm">
              <v:textbox inset="0,0,0,0">
                <w:txbxContent>
                  <w:p w14:paraId="50C714F5" w14:textId="77777777" w:rsidR="00A409C0" w:rsidRDefault="00000000">
                    <w:pPr>
                      <w:spacing w:line="268" w:lineRule="exact"/>
                      <w:ind w:left="103"/>
                      <w:rPr>
                        <w:b/>
                      </w:rPr>
                    </w:pPr>
                    <w:r>
                      <w:rPr>
                        <w:b/>
                      </w:rPr>
                      <w:t>HREC Reference #</w:t>
                    </w:r>
                  </w:p>
                </w:txbxContent>
              </v:textbox>
            </v:shape>
            <w10:wrap anchorx="page"/>
          </v:group>
        </w:pict>
      </w:r>
      <w:r>
        <w:pict w14:anchorId="7C460D5E">
          <v:group id="_x0000_s2073" style="position:absolute;left:0;text-align:left;margin-left:1in;margin-top:159.85pt;width:451.35pt;height:70.7pt;z-index:-252917760;mso-position-horizontal-relative:page" coordorigin="1440,3197" coordsize="9027,1414">
            <v:rect id="_x0000_s2079" style="position:absolute;left:5697;top:3389;width:224;height:224" filled="f" strokeweight=".72pt"/>
            <v:rect id="_x0000_s2078" style="position:absolute;left:5697;top:3657;width:224;height:224" filled="f" strokeweight=".72pt"/>
            <v:rect id="_x0000_s2077" style="position:absolute;left:5697;top:3926;width:224;height:224" filled="f" strokeweight=".72pt"/>
            <v:rect id="_x0000_s2076" style="position:absolute;left:5697;top:4193;width:224;height:224" filled="f" strokeweight=".72pt"/>
            <v:shape id="_x0000_s2075" type="#_x0000_t202" style="position:absolute;left:5568;top:3201;width:4894;height:1404" filled="f" strokeweight=".16969mm">
              <v:textbox inset="0,0,0,0">
                <w:txbxContent>
                  <w:p w14:paraId="2C47959F" w14:textId="77777777" w:rsidR="00A409C0" w:rsidRDefault="00000000">
                    <w:pPr>
                      <w:spacing w:before="160"/>
                      <w:ind w:left="422" w:right="2847"/>
                    </w:pPr>
                    <w:r>
                      <w:t>Unrelated Possibly related Probably Related Definitely Related</w:t>
                    </w:r>
                  </w:p>
                </w:txbxContent>
              </v:textbox>
            </v:shape>
            <v:shape id="_x0000_s2074" type="#_x0000_t202" style="position:absolute;left:1444;top:3201;width:4124;height:1404" filled="f" strokeweight=".48pt">
              <v:textbox inset="0,0,0,0">
                <w:txbxContent>
                  <w:p w14:paraId="2F431F2D" w14:textId="77777777" w:rsidR="00A409C0" w:rsidRDefault="00000000">
                    <w:pPr>
                      <w:spacing w:line="268" w:lineRule="exact"/>
                      <w:ind w:left="103"/>
                      <w:rPr>
                        <w:b/>
                      </w:rPr>
                    </w:pPr>
                    <w:r>
                      <w:rPr>
                        <w:b/>
                      </w:rPr>
                      <w:t>Relationship to the study drug</w:t>
                    </w:r>
                  </w:p>
                </w:txbxContent>
              </v:textbox>
            </v:shape>
            <w10:wrap anchorx="page"/>
          </v:group>
        </w:pict>
      </w:r>
      <w:r>
        <w:pict w14:anchorId="267BB7E6">
          <v:line id="_x0000_s2072" style="position:absolute;left:0;text-align:left;z-index:251677696;mso-position-horizontal-relative:page" from="72.25pt,.25pt" to="72.25pt,230.55pt" strokeweight=".48pt">
            <w10:wrap anchorx="page"/>
          </v:line>
        </w:pict>
      </w:r>
      <w:r>
        <w:rPr>
          <w:sz w:val="20"/>
        </w:rPr>
      </w:r>
      <w:r>
        <w:rPr>
          <w:sz w:val="20"/>
        </w:rPr>
        <w:pict w14:anchorId="17341481">
          <v:group id="_x0000_s2055" style="width:320.9pt;height:230.3pt;mso-position-horizontal-relative:char;mso-position-vertical-relative:line" coordsize="6418,4606">
            <v:line id="_x0000_s2071" style="position:absolute" from="10,5" to="6408,5" strokeweight=".48pt"/>
            <v:line id="_x0000_s2070" style="position:absolute" from="10,283" to="6408,283" strokeweight=".16969mm"/>
            <v:line id="_x0000_s2069" style="position:absolute" from="10,562" to="6408,562" strokeweight=".48pt"/>
            <v:line id="_x0000_s2068" style="position:absolute" from="5,0" to="5,845" strokeweight=".16969mm"/>
            <v:line id="_x0000_s2067" style="position:absolute" from="6413,0" to="6413,845" strokeweight=".16969mm"/>
            <v:line id="_x0000_s2066" style="position:absolute" from="1474,840" to="6358,840" strokeweight=".48pt"/>
            <v:rect id="_x0000_s2065" style="position:absolute;left:6367;top:835;width:10;height:10" fillcolor="black" stroked="f"/>
            <v:rect id="_x0000_s2064" style="position:absolute;left:6376;top:835;width:32;height:10" fillcolor="black" stroked="f"/>
            <v:line id="_x0000_s2063" style="position:absolute" from="1474,1121" to="6358,1121" strokeweight=".48pt"/>
            <v:line id="_x0000_s2062" style="position:absolute" from="1474,1399" to="6358,1399" strokeweight=".16969mm"/>
            <v:line id="_x0000_s2061" style="position:absolute" from="1474,1678" to="6358,1678" strokeweight=".48pt"/>
            <v:line id="_x0000_s2060" style="position:absolute" from="1474,1956" to="6358,1956" strokeweight=".48pt"/>
            <v:line id="_x0000_s2059" style="position:absolute" from="1474,2234" to="6358,2234" strokeweight=".16969mm"/>
            <v:line id="_x0000_s2058" style="position:absolute" from="1469,835" to="1469,4606" strokeweight=".48pt"/>
            <v:line id="_x0000_s2057" style="position:absolute" from="6362,835" to="6362,4606" strokeweight=".16969mm"/>
            <v:shape id="_x0000_s2056" type="#_x0000_t202" style="position:absolute;left:112;top:52;width:309;height:221" filled="f" stroked="f">
              <v:textbox inset="0,0,0,0">
                <w:txbxContent>
                  <w:p w14:paraId="209B5D2D" w14:textId="77777777" w:rsidR="00A409C0" w:rsidRDefault="00000000">
                    <w:pPr>
                      <w:spacing w:line="221" w:lineRule="exact"/>
                    </w:pPr>
                    <w:r>
                      <w:t>xxx</w:t>
                    </w:r>
                  </w:p>
                </w:txbxContent>
              </v:textbox>
            </v:shape>
            <w10:anchorlock/>
          </v:group>
        </w:pict>
      </w:r>
    </w:p>
    <w:p w14:paraId="7E68BD97" w14:textId="77777777" w:rsidR="00A409C0" w:rsidRDefault="00A409C0">
      <w:pPr>
        <w:pStyle w:val="BodyText"/>
        <w:rPr>
          <w:b/>
          <w:sz w:val="20"/>
        </w:rPr>
      </w:pPr>
    </w:p>
    <w:p w14:paraId="133E3BC0" w14:textId="77777777" w:rsidR="00A409C0" w:rsidRDefault="00A409C0">
      <w:pPr>
        <w:pStyle w:val="BodyText"/>
        <w:rPr>
          <w:b/>
          <w:sz w:val="20"/>
        </w:rPr>
      </w:pPr>
    </w:p>
    <w:p w14:paraId="5586EBD2" w14:textId="77777777" w:rsidR="00A409C0" w:rsidRDefault="00A409C0">
      <w:pPr>
        <w:pStyle w:val="BodyText"/>
        <w:spacing w:before="7"/>
        <w:rPr>
          <w:b/>
          <w:sz w:val="23"/>
        </w:rPr>
      </w:pPr>
    </w:p>
    <w:p w14:paraId="3411C489" w14:textId="77777777" w:rsidR="00A409C0" w:rsidRDefault="00000000">
      <w:pPr>
        <w:spacing w:before="44"/>
        <w:ind w:left="140"/>
        <w:rPr>
          <w:b/>
          <w:sz w:val="28"/>
        </w:rPr>
      </w:pPr>
      <w:r>
        <w:rPr>
          <w:b/>
          <w:sz w:val="28"/>
        </w:rPr>
        <w:t>Appendix 2: Details of SUSARs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1589"/>
        <w:gridCol w:w="4819"/>
      </w:tblGrid>
      <w:tr w:rsidR="00A409C0" w14:paraId="0D4F9DC4" w14:textId="77777777">
        <w:trPr>
          <w:trHeight w:val="268"/>
        </w:trPr>
        <w:tc>
          <w:tcPr>
            <w:tcW w:w="2659" w:type="dxa"/>
          </w:tcPr>
          <w:p w14:paraId="28AD8F2B" w14:textId="77777777" w:rsidR="00A409C0" w:rsidRDefault="00000000">
            <w:pPr>
              <w:pStyle w:val="TableParagraph"/>
              <w:spacing w:line="248" w:lineRule="exact"/>
              <w:ind w:left="107"/>
              <w:rPr>
                <w:b/>
              </w:rPr>
            </w:pPr>
            <w:r>
              <w:rPr>
                <w:b/>
              </w:rPr>
              <w:t>HREC Reference #</w:t>
            </w:r>
          </w:p>
        </w:tc>
        <w:tc>
          <w:tcPr>
            <w:tcW w:w="6408" w:type="dxa"/>
            <w:gridSpan w:val="2"/>
          </w:tcPr>
          <w:p w14:paraId="255A1E78" w14:textId="77777777" w:rsidR="00A409C0" w:rsidRDefault="00000000">
            <w:pPr>
              <w:pStyle w:val="TableParagraph"/>
              <w:spacing w:line="248" w:lineRule="exact"/>
              <w:ind w:left="108"/>
            </w:pPr>
            <w:r>
              <w:t>xxx</w:t>
            </w:r>
          </w:p>
        </w:tc>
      </w:tr>
      <w:tr w:rsidR="00A409C0" w14:paraId="799B8C78" w14:textId="77777777">
        <w:trPr>
          <w:trHeight w:val="270"/>
        </w:trPr>
        <w:tc>
          <w:tcPr>
            <w:tcW w:w="2659" w:type="dxa"/>
          </w:tcPr>
          <w:p w14:paraId="42641636" w14:textId="77777777" w:rsidR="00A409C0" w:rsidRDefault="00000000">
            <w:pPr>
              <w:pStyle w:val="TableParagraph"/>
              <w:spacing w:before="1" w:line="249" w:lineRule="exact"/>
              <w:ind w:left="107"/>
              <w:rPr>
                <w:b/>
              </w:rPr>
            </w:pPr>
            <w:r>
              <w:rPr>
                <w:b/>
              </w:rPr>
              <w:t>Name of trial</w:t>
            </w:r>
          </w:p>
        </w:tc>
        <w:tc>
          <w:tcPr>
            <w:tcW w:w="6408" w:type="dxa"/>
            <w:gridSpan w:val="2"/>
          </w:tcPr>
          <w:p w14:paraId="14B4DD54" w14:textId="77777777" w:rsidR="00A409C0" w:rsidRDefault="00A409C0">
            <w:pPr>
              <w:pStyle w:val="TableParagraph"/>
              <w:rPr>
                <w:rFonts w:ascii="Times New Roman"/>
                <w:sz w:val="20"/>
              </w:rPr>
            </w:pPr>
          </w:p>
        </w:tc>
      </w:tr>
      <w:tr w:rsidR="00A409C0" w14:paraId="317B28CB" w14:textId="77777777">
        <w:trPr>
          <w:trHeight w:val="268"/>
        </w:trPr>
        <w:tc>
          <w:tcPr>
            <w:tcW w:w="2659" w:type="dxa"/>
          </w:tcPr>
          <w:p w14:paraId="5F68D732" w14:textId="77777777" w:rsidR="00A409C0" w:rsidRDefault="00000000">
            <w:pPr>
              <w:pStyle w:val="TableParagraph"/>
              <w:spacing w:line="248" w:lineRule="exact"/>
              <w:ind w:left="107"/>
              <w:rPr>
                <w:b/>
              </w:rPr>
            </w:pPr>
            <w:r>
              <w:rPr>
                <w:b/>
              </w:rPr>
              <w:t>Principal Investigator</w:t>
            </w:r>
          </w:p>
        </w:tc>
        <w:tc>
          <w:tcPr>
            <w:tcW w:w="6408" w:type="dxa"/>
            <w:gridSpan w:val="2"/>
          </w:tcPr>
          <w:p w14:paraId="54147FE4" w14:textId="77777777" w:rsidR="00A409C0" w:rsidRDefault="00A409C0">
            <w:pPr>
              <w:pStyle w:val="TableParagraph"/>
              <w:rPr>
                <w:rFonts w:ascii="Times New Roman"/>
                <w:sz w:val="18"/>
              </w:rPr>
            </w:pPr>
          </w:p>
        </w:tc>
      </w:tr>
      <w:tr w:rsidR="00A409C0" w14:paraId="6BFC4CFB" w14:textId="77777777">
        <w:trPr>
          <w:trHeight w:val="268"/>
        </w:trPr>
        <w:tc>
          <w:tcPr>
            <w:tcW w:w="4248" w:type="dxa"/>
            <w:gridSpan w:val="2"/>
          </w:tcPr>
          <w:p w14:paraId="5CD8BADA" w14:textId="77777777" w:rsidR="00A409C0" w:rsidRDefault="00000000">
            <w:pPr>
              <w:pStyle w:val="TableParagraph"/>
              <w:spacing w:line="248" w:lineRule="exact"/>
              <w:ind w:left="107"/>
              <w:rPr>
                <w:b/>
              </w:rPr>
            </w:pPr>
            <w:r>
              <w:rPr>
                <w:b/>
              </w:rPr>
              <w:t xml:space="preserve">Date that SUSAR </w:t>
            </w:r>
            <w:proofErr w:type="gramStart"/>
            <w:r>
              <w:rPr>
                <w:b/>
              </w:rPr>
              <w:t>occurred :</w:t>
            </w:r>
            <w:proofErr w:type="gramEnd"/>
          </w:p>
        </w:tc>
        <w:tc>
          <w:tcPr>
            <w:tcW w:w="4819" w:type="dxa"/>
          </w:tcPr>
          <w:p w14:paraId="01852580" w14:textId="77777777" w:rsidR="00A409C0" w:rsidRDefault="00A409C0">
            <w:pPr>
              <w:pStyle w:val="TableParagraph"/>
              <w:rPr>
                <w:rFonts w:ascii="Times New Roman"/>
                <w:sz w:val="18"/>
              </w:rPr>
            </w:pPr>
          </w:p>
        </w:tc>
      </w:tr>
      <w:tr w:rsidR="00A409C0" w14:paraId="28DDC659" w14:textId="77777777">
        <w:trPr>
          <w:trHeight w:val="268"/>
        </w:trPr>
        <w:tc>
          <w:tcPr>
            <w:tcW w:w="4248" w:type="dxa"/>
            <w:gridSpan w:val="2"/>
          </w:tcPr>
          <w:p w14:paraId="49221CD7" w14:textId="77777777" w:rsidR="00A409C0" w:rsidRDefault="00000000">
            <w:pPr>
              <w:pStyle w:val="TableParagraph"/>
              <w:spacing w:line="248" w:lineRule="exact"/>
              <w:ind w:left="107"/>
              <w:rPr>
                <w:b/>
              </w:rPr>
            </w:pPr>
            <w:r>
              <w:rPr>
                <w:b/>
              </w:rPr>
              <w:t>Date Investigator became aware of SUSAR:</w:t>
            </w:r>
          </w:p>
        </w:tc>
        <w:tc>
          <w:tcPr>
            <w:tcW w:w="4819" w:type="dxa"/>
          </w:tcPr>
          <w:p w14:paraId="3CB93973" w14:textId="77777777" w:rsidR="00A409C0" w:rsidRDefault="00A409C0">
            <w:pPr>
              <w:pStyle w:val="TableParagraph"/>
              <w:rPr>
                <w:rFonts w:ascii="Times New Roman"/>
                <w:sz w:val="18"/>
              </w:rPr>
            </w:pPr>
          </w:p>
        </w:tc>
      </w:tr>
      <w:tr w:rsidR="00A409C0" w14:paraId="1509C522" w14:textId="77777777">
        <w:trPr>
          <w:trHeight w:val="268"/>
        </w:trPr>
        <w:tc>
          <w:tcPr>
            <w:tcW w:w="4248" w:type="dxa"/>
            <w:gridSpan w:val="2"/>
          </w:tcPr>
          <w:p w14:paraId="5F0F0871" w14:textId="77777777" w:rsidR="00A409C0" w:rsidRDefault="00000000">
            <w:pPr>
              <w:pStyle w:val="TableParagraph"/>
              <w:spacing w:line="248" w:lineRule="exact"/>
              <w:ind w:left="107"/>
              <w:rPr>
                <w:b/>
              </w:rPr>
            </w:pPr>
            <w:r>
              <w:rPr>
                <w:b/>
              </w:rPr>
              <w:t xml:space="preserve">Participant </w:t>
            </w:r>
            <w:proofErr w:type="gramStart"/>
            <w:r>
              <w:rPr>
                <w:b/>
              </w:rPr>
              <w:t>ID :</w:t>
            </w:r>
            <w:proofErr w:type="gramEnd"/>
          </w:p>
        </w:tc>
        <w:tc>
          <w:tcPr>
            <w:tcW w:w="4819" w:type="dxa"/>
          </w:tcPr>
          <w:p w14:paraId="5EC3B529" w14:textId="77777777" w:rsidR="00A409C0" w:rsidRDefault="00A409C0">
            <w:pPr>
              <w:pStyle w:val="TableParagraph"/>
              <w:rPr>
                <w:rFonts w:ascii="Times New Roman"/>
                <w:sz w:val="18"/>
              </w:rPr>
            </w:pPr>
          </w:p>
        </w:tc>
      </w:tr>
      <w:tr w:rsidR="00A409C0" w14:paraId="229368E0" w14:textId="77777777">
        <w:trPr>
          <w:trHeight w:val="268"/>
        </w:trPr>
        <w:tc>
          <w:tcPr>
            <w:tcW w:w="4248" w:type="dxa"/>
            <w:gridSpan w:val="2"/>
          </w:tcPr>
          <w:p w14:paraId="32DC57A9" w14:textId="77777777" w:rsidR="00A409C0" w:rsidRDefault="00000000">
            <w:pPr>
              <w:pStyle w:val="TableParagraph"/>
              <w:spacing w:line="248" w:lineRule="exact"/>
              <w:ind w:left="107"/>
              <w:rPr>
                <w:b/>
              </w:rPr>
            </w:pPr>
            <w:r>
              <w:rPr>
                <w:b/>
              </w:rPr>
              <w:t>Internal or External (see above definition):</w:t>
            </w:r>
          </w:p>
        </w:tc>
        <w:tc>
          <w:tcPr>
            <w:tcW w:w="4819" w:type="dxa"/>
          </w:tcPr>
          <w:p w14:paraId="4A1BAB9C" w14:textId="77777777" w:rsidR="00A409C0" w:rsidRDefault="00A409C0">
            <w:pPr>
              <w:pStyle w:val="TableParagraph"/>
              <w:rPr>
                <w:rFonts w:ascii="Times New Roman"/>
                <w:sz w:val="18"/>
              </w:rPr>
            </w:pPr>
          </w:p>
        </w:tc>
      </w:tr>
      <w:tr w:rsidR="00A409C0" w14:paraId="30118CBA" w14:textId="77777777">
        <w:trPr>
          <w:trHeight w:val="268"/>
        </w:trPr>
        <w:tc>
          <w:tcPr>
            <w:tcW w:w="4248" w:type="dxa"/>
            <w:gridSpan w:val="2"/>
          </w:tcPr>
          <w:p w14:paraId="0C2B0DC1" w14:textId="77777777" w:rsidR="00A409C0" w:rsidRDefault="00000000">
            <w:pPr>
              <w:pStyle w:val="TableParagraph"/>
              <w:spacing w:line="248" w:lineRule="exact"/>
              <w:ind w:left="107"/>
              <w:rPr>
                <w:b/>
              </w:rPr>
            </w:pPr>
            <w:r>
              <w:rPr>
                <w:b/>
              </w:rPr>
              <w:t xml:space="preserve">Event description and </w:t>
            </w:r>
            <w:proofErr w:type="gramStart"/>
            <w:r>
              <w:rPr>
                <w:b/>
              </w:rPr>
              <w:t>management :</w:t>
            </w:r>
            <w:proofErr w:type="gramEnd"/>
          </w:p>
        </w:tc>
        <w:tc>
          <w:tcPr>
            <w:tcW w:w="4819" w:type="dxa"/>
          </w:tcPr>
          <w:p w14:paraId="6ABB5750" w14:textId="77777777" w:rsidR="00A409C0" w:rsidRDefault="00A409C0">
            <w:pPr>
              <w:pStyle w:val="TableParagraph"/>
              <w:rPr>
                <w:rFonts w:ascii="Times New Roman"/>
                <w:sz w:val="18"/>
              </w:rPr>
            </w:pPr>
          </w:p>
        </w:tc>
      </w:tr>
      <w:tr w:rsidR="00A409C0" w14:paraId="399E15B4" w14:textId="77777777">
        <w:trPr>
          <w:trHeight w:val="268"/>
        </w:trPr>
        <w:tc>
          <w:tcPr>
            <w:tcW w:w="4248" w:type="dxa"/>
            <w:gridSpan w:val="2"/>
          </w:tcPr>
          <w:p w14:paraId="2C508E4B" w14:textId="77777777" w:rsidR="00A409C0" w:rsidRDefault="00000000">
            <w:pPr>
              <w:pStyle w:val="TableParagraph"/>
              <w:spacing w:line="248" w:lineRule="exact"/>
              <w:ind w:left="107"/>
              <w:rPr>
                <w:b/>
              </w:rPr>
            </w:pPr>
            <w:r>
              <w:rPr>
                <w:b/>
              </w:rPr>
              <w:t>Event outcome (synopsis):</w:t>
            </w:r>
          </w:p>
        </w:tc>
        <w:tc>
          <w:tcPr>
            <w:tcW w:w="4819" w:type="dxa"/>
          </w:tcPr>
          <w:p w14:paraId="296F9B1B" w14:textId="77777777" w:rsidR="00A409C0" w:rsidRDefault="00A409C0">
            <w:pPr>
              <w:pStyle w:val="TableParagraph"/>
              <w:rPr>
                <w:rFonts w:ascii="Times New Roman"/>
                <w:sz w:val="18"/>
              </w:rPr>
            </w:pPr>
          </w:p>
        </w:tc>
      </w:tr>
      <w:tr w:rsidR="00A409C0" w14:paraId="6A1A8F19" w14:textId="77777777">
        <w:trPr>
          <w:trHeight w:val="268"/>
        </w:trPr>
        <w:tc>
          <w:tcPr>
            <w:tcW w:w="4248" w:type="dxa"/>
            <w:gridSpan w:val="2"/>
          </w:tcPr>
          <w:p w14:paraId="00B36B64" w14:textId="77777777" w:rsidR="00A409C0" w:rsidRDefault="00000000">
            <w:pPr>
              <w:pStyle w:val="TableParagraph"/>
              <w:spacing w:line="248" w:lineRule="exact"/>
              <w:ind w:left="107"/>
              <w:rPr>
                <w:b/>
              </w:rPr>
            </w:pPr>
            <w:r>
              <w:rPr>
                <w:b/>
              </w:rPr>
              <w:t>Name of study drug suspected</w:t>
            </w:r>
          </w:p>
        </w:tc>
        <w:tc>
          <w:tcPr>
            <w:tcW w:w="4819" w:type="dxa"/>
          </w:tcPr>
          <w:p w14:paraId="7E2B9C5D" w14:textId="77777777" w:rsidR="00A409C0" w:rsidRDefault="00A409C0">
            <w:pPr>
              <w:pStyle w:val="TableParagraph"/>
              <w:rPr>
                <w:rFonts w:ascii="Times New Roman"/>
                <w:sz w:val="18"/>
              </w:rPr>
            </w:pPr>
          </w:p>
        </w:tc>
      </w:tr>
      <w:tr w:rsidR="00A409C0" w14:paraId="36144F36" w14:textId="77777777">
        <w:trPr>
          <w:trHeight w:val="1394"/>
        </w:trPr>
        <w:tc>
          <w:tcPr>
            <w:tcW w:w="4248" w:type="dxa"/>
            <w:gridSpan w:val="2"/>
          </w:tcPr>
          <w:p w14:paraId="17F0AC71" w14:textId="77777777" w:rsidR="00A409C0" w:rsidRDefault="00000000">
            <w:pPr>
              <w:pStyle w:val="TableParagraph"/>
              <w:spacing w:line="268" w:lineRule="exact"/>
              <w:ind w:left="107"/>
              <w:rPr>
                <w:b/>
              </w:rPr>
            </w:pPr>
            <w:r>
              <w:rPr>
                <w:b/>
              </w:rPr>
              <w:t>Relationship to the study drug</w:t>
            </w:r>
          </w:p>
        </w:tc>
        <w:tc>
          <w:tcPr>
            <w:tcW w:w="4819" w:type="dxa"/>
          </w:tcPr>
          <w:p w14:paraId="07143648" w14:textId="77777777" w:rsidR="00A409C0" w:rsidRDefault="00A409C0">
            <w:pPr>
              <w:pStyle w:val="TableParagraph"/>
              <w:spacing w:before="11"/>
              <w:rPr>
                <w:b/>
                <w:sz w:val="23"/>
              </w:rPr>
            </w:pPr>
          </w:p>
          <w:p w14:paraId="2D7329B8" w14:textId="77777777" w:rsidR="00A409C0" w:rsidRDefault="00000000">
            <w:pPr>
              <w:pStyle w:val="TableParagraph"/>
              <w:ind w:left="426" w:right="2784" w:hanging="87"/>
              <w:jc w:val="center"/>
            </w:pPr>
            <w:r>
              <w:t>Possibly related Probably Related Definitely Related</w:t>
            </w:r>
          </w:p>
        </w:tc>
      </w:tr>
    </w:tbl>
    <w:p w14:paraId="442F9C84" w14:textId="77777777" w:rsidR="00A409C0" w:rsidRDefault="00A409C0">
      <w:pPr>
        <w:jc w:val="center"/>
        <w:sectPr w:rsidR="00A409C0">
          <w:pgSz w:w="11910" w:h="16840"/>
          <w:pgMar w:top="1380" w:right="1100" w:bottom="1480" w:left="1300" w:header="748" w:footer="1284" w:gutter="0"/>
          <w:cols w:space="720"/>
        </w:sectPr>
      </w:pPr>
    </w:p>
    <w:p w14:paraId="71943BE2" w14:textId="77777777" w:rsidR="00A409C0" w:rsidRDefault="00000000">
      <w:pPr>
        <w:spacing w:before="46"/>
        <w:ind w:left="140"/>
        <w:rPr>
          <w:b/>
          <w:sz w:val="28"/>
        </w:rPr>
      </w:pPr>
      <w:r>
        <w:rPr>
          <w:b/>
          <w:sz w:val="28"/>
        </w:rPr>
        <w:lastRenderedPageBreak/>
        <w:t>Appendix 3: Details of SSIs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1464"/>
        <w:gridCol w:w="4944"/>
      </w:tblGrid>
      <w:tr w:rsidR="00A409C0" w14:paraId="78EE57F9" w14:textId="77777777">
        <w:trPr>
          <w:trHeight w:val="268"/>
        </w:trPr>
        <w:tc>
          <w:tcPr>
            <w:tcW w:w="2659" w:type="dxa"/>
          </w:tcPr>
          <w:p w14:paraId="5ECA3553" w14:textId="77777777" w:rsidR="00A409C0" w:rsidRDefault="00000000">
            <w:pPr>
              <w:pStyle w:val="TableParagraph"/>
              <w:spacing w:line="248" w:lineRule="exact"/>
              <w:ind w:left="107"/>
              <w:rPr>
                <w:b/>
              </w:rPr>
            </w:pPr>
            <w:r>
              <w:rPr>
                <w:b/>
              </w:rPr>
              <w:t>HREC Reference #</w:t>
            </w:r>
          </w:p>
        </w:tc>
        <w:tc>
          <w:tcPr>
            <w:tcW w:w="6408" w:type="dxa"/>
            <w:gridSpan w:val="2"/>
          </w:tcPr>
          <w:p w14:paraId="0E6CA478" w14:textId="77777777" w:rsidR="00A409C0" w:rsidRDefault="00000000">
            <w:pPr>
              <w:pStyle w:val="TableParagraph"/>
              <w:spacing w:line="248" w:lineRule="exact"/>
              <w:ind w:left="108"/>
            </w:pPr>
            <w:r>
              <w:t>xxx</w:t>
            </w:r>
          </w:p>
        </w:tc>
      </w:tr>
      <w:tr w:rsidR="00A409C0" w14:paraId="0F3EE366" w14:textId="77777777">
        <w:trPr>
          <w:trHeight w:val="270"/>
        </w:trPr>
        <w:tc>
          <w:tcPr>
            <w:tcW w:w="2659" w:type="dxa"/>
          </w:tcPr>
          <w:p w14:paraId="6AB1D720" w14:textId="77777777" w:rsidR="00A409C0" w:rsidRDefault="00000000">
            <w:pPr>
              <w:pStyle w:val="TableParagraph"/>
              <w:spacing w:before="1" w:line="249" w:lineRule="exact"/>
              <w:ind w:left="107"/>
              <w:rPr>
                <w:b/>
              </w:rPr>
            </w:pPr>
            <w:r>
              <w:rPr>
                <w:b/>
              </w:rPr>
              <w:t>Name of trial</w:t>
            </w:r>
          </w:p>
        </w:tc>
        <w:tc>
          <w:tcPr>
            <w:tcW w:w="6408" w:type="dxa"/>
            <w:gridSpan w:val="2"/>
          </w:tcPr>
          <w:p w14:paraId="4396E794" w14:textId="77777777" w:rsidR="00A409C0" w:rsidRDefault="00A409C0">
            <w:pPr>
              <w:pStyle w:val="TableParagraph"/>
              <w:rPr>
                <w:rFonts w:ascii="Times New Roman"/>
                <w:sz w:val="20"/>
              </w:rPr>
            </w:pPr>
          </w:p>
        </w:tc>
      </w:tr>
      <w:tr w:rsidR="00A409C0" w14:paraId="6C2E779D" w14:textId="77777777">
        <w:trPr>
          <w:trHeight w:val="268"/>
        </w:trPr>
        <w:tc>
          <w:tcPr>
            <w:tcW w:w="2659" w:type="dxa"/>
          </w:tcPr>
          <w:p w14:paraId="7AA6703B" w14:textId="77777777" w:rsidR="00A409C0" w:rsidRDefault="00000000">
            <w:pPr>
              <w:pStyle w:val="TableParagraph"/>
              <w:spacing w:line="248" w:lineRule="exact"/>
              <w:ind w:left="107"/>
              <w:rPr>
                <w:b/>
              </w:rPr>
            </w:pPr>
            <w:r>
              <w:rPr>
                <w:b/>
              </w:rPr>
              <w:t>Principal Investigator</w:t>
            </w:r>
          </w:p>
        </w:tc>
        <w:tc>
          <w:tcPr>
            <w:tcW w:w="6408" w:type="dxa"/>
            <w:gridSpan w:val="2"/>
          </w:tcPr>
          <w:p w14:paraId="5E2C7FC4" w14:textId="77777777" w:rsidR="00A409C0" w:rsidRDefault="00A409C0">
            <w:pPr>
              <w:pStyle w:val="TableParagraph"/>
              <w:rPr>
                <w:rFonts w:ascii="Times New Roman"/>
                <w:sz w:val="18"/>
              </w:rPr>
            </w:pPr>
          </w:p>
        </w:tc>
      </w:tr>
      <w:tr w:rsidR="00A409C0" w14:paraId="49C7AA2D" w14:textId="77777777">
        <w:trPr>
          <w:trHeight w:val="268"/>
        </w:trPr>
        <w:tc>
          <w:tcPr>
            <w:tcW w:w="4123" w:type="dxa"/>
            <w:gridSpan w:val="2"/>
          </w:tcPr>
          <w:p w14:paraId="4DAFB413" w14:textId="77777777" w:rsidR="00A409C0" w:rsidRDefault="00000000">
            <w:pPr>
              <w:pStyle w:val="TableParagraph"/>
              <w:spacing w:line="248" w:lineRule="exact"/>
              <w:ind w:left="107"/>
              <w:rPr>
                <w:b/>
              </w:rPr>
            </w:pPr>
            <w:r>
              <w:rPr>
                <w:b/>
              </w:rPr>
              <w:t xml:space="preserve">Date of </w:t>
            </w:r>
            <w:proofErr w:type="gramStart"/>
            <w:r>
              <w:rPr>
                <w:b/>
              </w:rPr>
              <w:t>SSI :</w:t>
            </w:r>
            <w:proofErr w:type="gramEnd"/>
          </w:p>
        </w:tc>
        <w:tc>
          <w:tcPr>
            <w:tcW w:w="4944" w:type="dxa"/>
          </w:tcPr>
          <w:p w14:paraId="689C286C" w14:textId="77777777" w:rsidR="00A409C0" w:rsidRDefault="00A409C0">
            <w:pPr>
              <w:pStyle w:val="TableParagraph"/>
              <w:rPr>
                <w:rFonts w:ascii="Times New Roman"/>
                <w:sz w:val="18"/>
              </w:rPr>
            </w:pPr>
          </w:p>
        </w:tc>
      </w:tr>
      <w:tr w:rsidR="00A409C0" w14:paraId="77EFDCE5" w14:textId="77777777">
        <w:trPr>
          <w:trHeight w:val="268"/>
        </w:trPr>
        <w:tc>
          <w:tcPr>
            <w:tcW w:w="4123" w:type="dxa"/>
            <w:gridSpan w:val="2"/>
          </w:tcPr>
          <w:p w14:paraId="0BD84C41" w14:textId="77777777" w:rsidR="00A409C0" w:rsidRDefault="00000000">
            <w:pPr>
              <w:pStyle w:val="TableParagraph"/>
              <w:spacing w:line="248" w:lineRule="exact"/>
              <w:ind w:left="107"/>
              <w:rPr>
                <w:b/>
              </w:rPr>
            </w:pPr>
            <w:r>
              <w:rPr>
                <w:b/>
              </w:rPr>
              <w:t xml:space="preserve">Date Investigator became aware of </w:t>
            </w:r>
            <w:proofErr w:type="gramStart"/>
            <w:r>
              <w:rPr>
                <w:b/>
              </w:rPr>
              <w:t>SAE :</w:t>
            </w:r>
            <w:proofErr w:type="gramEnd"/>
          </w:p>
        </w:tc>
        <w:tc>
          <w:tcPr>
            <w:tcW w:w="4944" w:type="dxa"/>
          </w:tcPr>
          <w:p w14:paraId="03F20D2B" w14:textId="77777777" w:rsidR="00A409C0" w:rsidRDefault="00A409C0">
            <w:pPr>
              <w:pStyle w:val="TableParagraph"/>
              <w:rPr>
                <w:rFonts w:ascii="Times New Roman"/>
                <w:sz w:val="18"/>
              </w:rPr>
            </w:pPr>
          </w:p>
        </w:tc>
      </w:tr>
      <w:tr w:rsidR="00A409C0" w14:paraId="193BD697" w14:textId="77777777">
        <w:trPr>
          <w:trHeight w:val="268"/>
        </w:trPr>
        <w:tc>
          <w:tcPr>
            <w:tcW w:w="4123" w:type="dxa"/>
            <w:gridSpan w:val="2"/>
          </w:tcPr>
          <w:p w14:paraId="47FA38D3" w14:textId="77777777" w:rsidR="00A409C0" w:rsidRDefault="00000000">
            <w:pPr>
              <w:pStyle w:val="TableParagraph"/>
              <w:spacing w:line="248" w:lineRule="exact"/>
              <w:ind w:left="107"/>
              <w:rPr>
                <w:b/>
              </w:rPr>
            </w:pPr>
            <w:r>
              <w:rPr>
                <w:b/>
              </w:rPr>
              <w:t>Participant ID (where relevant):</w:t>
            </w:r>
          </w:p>
        </w:tc>
        <w:tc>
          <w:tcPr>
            <w:tcW w:w="4944" w:type="dxa"/>
          </w:tcPr>
          <w:p w14:paraId="6562C566" w14:textId="77777777" w:rsidR="00A409C0" w:rsidRDefault="00A409C0">
            <w:pPr>
              <w:pStyle w:val="TableParagraph"/>
              <w:rPr>
                <w:rFonts w:ascii="Times New Roman"/>
                <w:sz w:val="18"/>
              </w:rPr>
            </w:pPr>
          </w:p>
        </w:tc>
      </w:tr>
      <w:tr w:rsidR="00A409C0" w14:paraId="71A6B4F3" w14:textId="77777777">
        <w:trPr>
          <w:trHeight w:val="268"/>
        </w:trPr>
        <w:tc>
          <w:tcPr>
            <w:tcW w:w="4123" w:type="dxa"/>
            <w:gridSpan w:val="2"/>
          </w:tcPr>
          <w:p w14:paraId="27A40DFD" w14:textId="77777777" w:rsidR="00A409C0" w:rsidRDefault="00000000">
            <w:pPr>
              <w:pStyle w:val="TableParagraph"/>
              <w:spacing w:line="248" w:lineRule="exact"/>
              <w:ind w:left="107"/>
              <w:rPr>
                <w:b/>
              </w:rPr>
            </w:pPr>
            <w:r>
              <w:rPr>
                <w:b/>
              </w:rPr>
              <w:t>Internal or External (see above definition):</w:t>
            </w:r>
          </w:p>
        </w:tc>
        <w:tc>
          <w:tcPr>
            <w:tcW w:w="4944" w:type="dxa"/>
          </w:tcPr>
          <w:p w14:paraId="5BB9600D" w14:textId="77777777" w:rsidR="00A409C0" w:rsidRDefault="00A409C0">
            <w:pPr>
              <w:pStyle w:val="TableParagraph"/>
              <w:rPr>
                <w:rFonts w:ascii="Times New Roman"/>
                <w:sz w:val="18"/>
              </w:rPr>
            </w:pPr>
          </w:p>
        </w:tc>
      </w:tr>
      <w:tr w:rsidR="00A409C0" w14:paraId="3157F0DD" w14:textId="77777777">
        <w:trPr>
          <w:trHeight w:val="268"/>
        </w:trPr>
        <w:tc>
          <w:tcPr>
            <w:tcW w:w="4123" w:type="dxa"/>
            <w:gridSpan w:val="2"/>
          </w:tcPr>
          <w:p w14:paraId="2378D380" w14:textId="77777777" w:rsidR="00A409C0" w:rsidRDefault="00000000">
            <w:pPr>
              <w:pStyle w:val="TableParagraph"/>
              <w:spacing w:line="248" w:lineRule="exact"/>
              <w:ind w:left="107"/>
              <w:rPr>
                <w:b/>
              </w:rPr>
            </w:pPr>
            <w:r>
              <w:rPr>
                <w:b/>
              </w:rPr>
              <w:t xml:space="preserve">Event description and </w:t>
            </w:r>
            <w:proofErr w:type="gramStart"/>
            <w:r>
              <w:rPr>
                <w:b/>
              </w:rPr>
              <w:t>management :</w:t>
            </w:r>
            <w:proofErr w:type="gramEnd"/>
          </w:p>
        </w:tc>
        <w:tc>
          <w:tcPr>
            <w:tcW w:w="4944" w:type="dxa"/>
          </w:tcPr>
          <w:p w14:paraId="6D56ADD7" w14:textId="77777777" w:rsidR="00A409C0" w:rsidRDefault="00A409C0">
            <w:pPr>
              <w:pStyle w:val="TableParagraph"/>
              <w:rPr>
                <w:rFonts w:ascii="Times New Roman"/>
                <w:sz w:val="18"/>
              </w:rPr>
            </w:pPr>
          </w:p>
        </w:tc>
      </w:tr>
      <w:tr w:rsidR="00A409C0" w14:paraId="5B017620" w14:textId="77777777">
        <w:trPr>
          <w:trHeight w:val="268"/>
        </w:trPr>
        <w:tc>
          <w:tcPr>
            <w:tcW w:w="4123" w:type="dxa"/>
            <w:gridSpan w:val="2"/>
          </w:tcPr>
          <w:p w14:paraId="15C02D86" w14:textId="77777777" w:rsidR="00A409C0" w:rsidRDefault="00000000">
            <w:pPr>
              <w:pStyle w:val="TableParagraph"/>
              <w:spacing w:line="248" w:lineRule="exact"/>
              <w:ind w:left="107"/>
              <w:rPr>
                <w:b/>
              </w:rPr>
            </w:pPr>
            <w:r>
              <w:rPr>
                <w:b/>
              </w:rPr>
              <w:t>Event outcome (synopsis):</w:t>
            </w:r>
          </w:p>
        </w:tc>
        <w:tc>
          <w:tcPr>
            <w:tcW w:w="4944" w:type="dxa"/>
          </w:tcPr>
          <w:p w14:paraId="089F1BFD" w14:textId="77777777" w:rsidR="00A409C0" w:rsidRDefault="00A409C0">
            <w:pPr>
              <w:pStyle w:val="TableParagraph"/>
              <w:rPr>
                <w:rFonts w:ascii="Times New Roman"/>
                <w:sz w:val="18"/>
              </w:rPr>
            </w:pPr>
          </w:p>
        </w:tc>
      </w:tr>
    </w:tbl>
    <w:p w14:paraId="621D92D3" w14:textId="77777777" w:rsidR="00A409C0" w:rsidRDefault="00A409C0">
      <w:pPr>
        <w:pStyle w:val="BodyText"/>
        <w:rPr>
          <w:b/>
          <w:sz w:val="28"/>
        </w:rPr>
      </w:pPr>
    </w:p>
    <w:p w14:paraId="23968364" w14:textId="77777777" w:rsidR="00A409C0" w:rsidRDefault="00000000">
      <w:pPr>
        <w:spacing w:before="250" w:after="2"/>
        <w:ind w:left="140"/>
        <w:rPr>
          <w:b/>
          <w:sz w:val="28"/>
        </w:rPr>
      </w:pPr>
      <w:r>
        <w:rPr>
          <w:b/>
          <w:sz w:val="28"/>
        </w:rPr>
        <w:t>Appendix 4: Details of USMs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1464"/>
        <w:gridCol w:w="4944"/>
      </w:tblGrid>
      <w:tr w:rsidR="00A409C0" w14:paraId="3B7DFA7F" w14:textId="77777777">
        <w:trPr>
          <w:trHeight w:val="268"/>
        </w:trPr>
        <w:tc>
          <w:tcPr>
            <w:tcW w:w="2659" w:type="dxa"/>
          </w:tcPr>
          <w:p w14:paraId="603B6BE4" w14:textId="77777777" w:rsidR="00A409C0" w:rsidRDefault="00000000">
            <w:pPr>
              <w:pStyle w:val="TableParagraph"/>
              <w:spacing w:line="248" w:lineRule="exact"/>
              <w:ind w:left="107"/>
              <w:rPr>
                <w:b/>
              </w:rPr>
            </w:pPr>
            <w:r>
              <w:rPr>
                <w:b/>
              </w:rPr>
              <w:t>HREC Reference #</w:t>
            </w:r>
          </w:p>
        </w:tc>
        <w:tc>
          <w:tcPr>
            <w:tcW w:w="6408" w:type="dxa"/>
            <w:gridSpan w:val="2"/>
          </w:tcPr>
          <w:p w14:paraId="62A6FE7D" w14:textId="77777777" w:rsidR="00A409C0" w:rsidRDefault="00000000">
            <w:pPr>
              <w:pStyle w:val="TableParagraph"/>
              <w:spacing w:line="248" w:lineRule="exact"/>
              <w:ind w:left="108"/>
            </w:pPr>
            <w:r>
              <w:t>xxx</w:t>
            </w:r>
          </w:p>
        </w:tc>
      </w:tr>
      <w:tr w:rsidR="00A409C0" w14:paraId="67FB288D" w14:textId="77777777">
        <w:trPr>
          <w:trHeight w:val="268"/>
        </w:trPr>
        <w:tc>
          <w:tcPr>
            <w:tcW w:w="2659" w:type="dxa"/>
          </w:tcPr>
          <w:p w14:paraId="6AFFA1FE" w14:textId="77777777" w:rsidR="00A409C0" w:rsidRDefault="00000000">
            <w:pPr>
              <w:pStyle w:val="TableParagraph"/>
              <w:spacing w:line="248" w:lineRule="exact"/>
              <w:ind w:left="107"/>
              <w:rPr>
                <w:b/>
              </w:rPr>
            </w:pPr>
            <w:r>
              <w:rPr>
                <w:b/>
              </w:rPr>
              <w:t>Name of trial</w:t>
            </w:r>
          </w:p>
        </w:tc>
        <w:tc>
          <w:tcPr>
            <w:tcW w:w="6408" w:type="dxa"/>
            <w:gridSpan w:val="2"/>
          </w:tcPr>
          <w:p w14:paraId="6BF66E87" w14:textId="77777777" w:rsidR="00A409C0" w:rsidRDefault="00A409C0">
            <w:pPr>
              <w:pStyle w:val="TableParagraph"/>
              <w:rPr>
                <w:rFonts w:ascii="Times New Roman"/>
                <w:sz w:val="18"/>
              </w:rPr>
            </w:pPr>
          </w:p>
        </w:tc>
      </w:tr>
      <w:tr w:rsidR="00A409C0" w14:paraId="172D7C34" w14:textId="77777777">
        <w:trPr>
          <w:trHeight w:val="268"/>
        </w:trPr>
        <w:tc>
          <w:tcPr>
            <w:tcW w:w="2659" w:type="dxa"/>
          </w:tcPr>
          <w:p w14:paraId="294F9EA3" w14:textId="77777777" w:rsidR="00A409C0" w:rsidRDefault="00000000">
            <w:pPr>
              <w:pStyle w:val="TableParagraph"/>
              <w:spacing w:line="248" w:lineRule="exact"/>
              <w:ind w:left="107"/>
              <w:rPr>
                <w:b/>
              </w:rPr>
            </w:pPr>
            <w:r>
              <w:rPr>
                <w:b/>
              </w:rPr>
              <w:t>Principal Investigator</w:t>
            </w:r>
          </w:p>
        </w:tc>
        <w:tc>
          <w:tcPr>
            <w:tcW w:w="6408" w:type="dxa"/>
            <w:gridSpan w:val="2"/>
          </w:tcPr>
          <w:p w14:paraId="6E859EE4" w14:textId="77777777" w:rsidR="00A409C0" w:rsidRDefault="00A409C0">
            <w:pPr>
              <w:pStyle w:val="TableParagraph"/>
              <w:rPr>
                <w:rFonts w:ascii="Times New Roman"/>
                <w:sz w:val="18"/>
              </w:rPr>
            </w:pPr>
          </w:p>
        </w:tc>
      </w:tr>
      <w:tr w:rsidR="00A409C0" w14:paraId="265EA248" w14:textId="77777777">
        <w:trPr>
          <w:trHeight w:val="268"/>
        </w:trPr>
        <w:tc>
          <w:tcPr>
            <w:tcW w:w="4123" w:type="dxa"/>
            <w:gridSpan w:val="2"/>
          </w:tcPr>
          <w:p w14:paraId="4702959B" w14:textId="77777777" w:rsidR="00A409C0" w:rsidRDefault="00000000">
            <w:pPr>
              <w:pStyle w:val="TableParagraph"/>
              <w:spacing w:line="248" w:lineRule="exact"/>
              <w:ind w:left="107"/>
              <w:rPr>
                <w:b/>
              </w:rPr>
            </w:pPr>
            <w:r>
              <w:rPr>
                <w:b/>
              </w:rPr>
              <w:t xml:space="preserve">Date of </w:t>
            </w:r>
            <w:proofErr w:type="gramStart"/>
            <w:r>
              <w:rPr>
                <w:b/>
              </w:rPr>
              <w:t>USM :</w:t>
            </w:r>
            <w:proofErr w:type="gramEnd"/>
          </w:p>
        </w:tc>
        <w:tc>
          <w:tcPr>
            <w:tcW w:w="4944" w:type="dxa"/>
          </w:tcPr>
          <w:p w14:paraId="4932366C" w14:textId="77777777" w:rsidR="00A409C0" w:rsidRDefault="00A409C0">
            <w:pPr>
              <w:pStyle w:val="TableParagraph"/>
              <w:rPr>
                <w:rFonts w:ascii="Times New Roman"/>
                <w:sz w:val="18"/>
              </w:rPr>
            </w:pPr>
          </w:p>
        </w:tc>
      </w:tr>
      <w:tr w:rsidR="00A409C0" w14:paraId="4E2249FE" w14:textId="77777777">
        <w:trPr>
          <w:trHeight w:val="268"/>
        </w:trPr>
        <w:tc>
          <w:tcPr>
            <w:tcW w:w="4123" w:type="dxa"/>
            <w:gridSpan w:val="2"/>
          </w:tcPr>
          <w:p w14:paraId="17845DDB" w14:textId="77777777" w:rsidR="00A409C0" w:rsidRDefault="00000000">
            <w:pPr>
              <w:pStyle w:val="TableParagraph"/>
              <w:spacing w:line="248" w:lineRule="exact"/>
              <w:ind w:left="107"/>
              <w:rPr>
                <w:b/>
              </w:rPr>
            </w:pPr>
            <w:r>
              <w:rPr>
                <w:b/>
              </w:rPr>
              <w:t xml:space="preserve">Participant </w:t>
            </w:r>
            <w:proofErr w:type="gramStart"/>
            <w:r>
              <w:rPr>
                <w:b/>
              </w:rPr>
              <w:t>ID :</w:t>
            </w:r>
            <w:proofErr w:type="gramEnd"/>
          </w:p>
        </w:tc>
        <w:tc>
          <w:tcPr>
            <w:tcW w:w="4944" w:type="dxa"/>
          </w:tcPr>
          <w:p w14:paraId="4C1148CA" w14:textId="77777777" w:rsidR="00A409C0" w:rsidRDefault="00A409C0">
            <w:pPr>
              <w:pStyle w:val="TableParagraph"/>
              <w:rPr>
                <w:rFonts w:ascii="Times New Roman"/>
                <w:sz w:val="18"/>
              </w:rPr>
            </w:pPr>
          </w:p>
        </w:tc>
      </w:tr>
      <w:tr w:rsidR="00A409C0" w14:paraId="7E7FBF36" w14:textId="77777777">
        <w:trPr>
          <w:trHeight w:val="268"/>
        </w:trPr>
        <w:tc>
          <w:tcPr>
            <w:tcW w:w="4123" w:type="dxa"/>
            <w:gridSpan w:val="2"/>
          </w:tcPr>
          <w:p w14:paraId="147D8299" w14:textId="77777777" w:rsidR="00A409C0" w:rsidRDefault="00000000">
            <w:pPr>
              <w:pStyle w:val="TableParagraph"/>
              <w:spacing w:line="248" w:lineRule="exact"/>
              <w:ind w:left="107"/>
              <w:rPr>
                <w:b/>
              </w:rPr>
            </w:pPr>
            <w:r>
              <w:rPr>
                <w:b/>
              </w:rPr>
              <w:t>Internal or External (see above definition):</w:t>
            </w:r>
          </w:p>
        </w:tc>
        <w:tc>
          <w:tcPr>
            <w:tcW w:w="4944" w:type="dxa"/>
          </w:tcPr>
          <w:p w14:paraId="2E07DB95" w14:textId="77777777" w:rsidR="00A409C0" w:rsidRDefault="00A409C0">
            <w:pPr>
              <w:pStyle w:val="TableParagraph"/>
              <w:rPr>
                <w:rFonts w:ascii="Times New Roman"/>
                <w:sz w:val="18"/>
              </w:rPr>
            </w:pPr>
          </w:p>
        </w:tc>
      </w:tr>
      <w:tr w:rsidR="00A409C0" w14:paraId="5DA71287" w14:textId="77777777">
        <w:trPr>
          <w:trHeight w:val="268"/>
        </w:trPr>
        <w:tc>
          <w:tcPr>
            <w:tcW w:w="4123" w:type="dxa"/>
            <w:gridSpan w:val="2"/>
          </w:tcPr>
          <w:p w14:paraId="05D783E4" w14:textId="77777777" w:rsidR="00A409C0" w:rsidRDefault="00000000">
            <w:pPr>
              <w:pStyle w:val="TableParagraph"/>
              <w:spacing w:line="248" w:lineRule="exact"/>
              <w:ind w:left="107"/>
              <w:rPr>
                <w:b/>
              </w:rPr>
            </w:pPr>
            <w:r>
              <w:rPr>
                <w:b/>
              </w:rPr>
              <w:t xml:space="preserve">Event description and </w:t>
            </w:r>
            <w:proofErr w:type="gramStart"/>
            <w:r>
              <w:rPr>
                <w:b/>
              </w:rPr>
              <w:t>management :</w:t>
            </w:r>
            <w:proofErr w:type="gramEnd"/>
          </w:p>
        </w:tc>
        <w:tc>
          <w:tcPr>
            <w:tcW w:w="4944" w:type="dxa"/>
          </w:tcPr>
          <w:p w14:paraId="37EB6C50" w14:textId="77777777" w:rsidR="00A409C0" w:rsidRDefault="00A409C0">
            <w:pPr>
              <w:pStyle w:val="TableParagraph"/>
              <w:rPr>
                <w:rFonts w:ascii="Times New Roman"/>
                <w:sz w:val="18"/>
              </w:rPr>
            </w:pPr>
          </w:p>
        </w:tc>
      </w:tr>
      <w:tr w:rsidR="00A409C0" w14:paraId="091C811A" w14:textId="77777777">
        <w:trPr>
          <w:trHeight w:val="268"/>
        </w:trPr>
        <w:tc>
          <w:tcPr>
            <w:tcW w:w="4123" w:type="dxa"/>
            <w:gridSpan w:val="2"/>
          </w:tcPr>
          <w:p w14:paraId="6D7E9A3C" w14:textId="77777777" w:rsidR="00A409C0" w:rsidRDefault="00000000">
            <w:pPr>
              <w:pStyle w:val="TableParagraph"/>
              <w:spacing w:line="248" w:lineRule="exact"/>
              <w:ind w:left="107"/>
              <w:rPr>
                <w:b/>
              </w:rPr>
            </w:pPr>
            <w:r>
              <w:rPr>
                <w:b/>
              </w:rPr>
              <w:t>Event outcome (synopsis):</w:t>
            </w:r>
          </w:p>
        </w:tc>
        <w:tc>
          <w:tcPr>
            <w:tcW w:w="4944" w:type="dxa"/>
          </w:tcPr>
          <w:p w14:paraId="2CEFDDCB" w14:textId="77777777" w:rsidR="00A409C0" w:rsidRDefault="00A409C0">
            <w:pPr>
              <w:pStyle w:val="TableParagraph"/>
              <w:rPr>
                <w:rFonts w:ascii="Times New Roman"/>
                <w:sz w:val="18"/>
              </w:rPr>
            </w:pPr>
          </w:p>
        </w:tc>
      </w:tr>
      <w:tr w:rsidR="00A409C0" w14:paraId="0F1AD009" w14:textId="77777777">
        <w:trPr>
          <w:trHeight w:val="1393"/>
        </w:trPr>
        <w:tc>
          <w:tcPr>
            <w:tcW w:w="4123" w:type="dxa"/>
            <w:gridSpan w:val="2"/>
          </w:tcPr>
          <w:p w14:paraId="25917972" w14:textId="77777777" w:rsidR="00A409C0" w:rsidRDefault="00000000">
            <w:pPr>
              <w:pStyle w:val="TableParagraph"/>
              <w:spacing w:line="268" w:lineRule="exact"/>
              <w:ind w:left="107"/>
              <w:rPr>
                <w:b/>
              </w:rPr>
            </w:pPr>
            <w:r>
              <w:rPr>
                <w:b/>
              </w:rPr>
              <w:t>Relationship to the study drug</w:t>
            </w:r>
          </w:p>
        </w:tc>
        <w:tc>
          <w:tcPr>
            <w:tcW w:w="4944" w:type="dxa"/>
          </w:tcPr>
          <w:p w14:paraId="58ECCA54" w14:textId="77777777" w:rsidR="00A409C0" w:rsidRDefault="00000000">
            <w:pPr>
              <w:pStyle w:val="TableParagraph"/>
              <w:spacing w:before="160"/>
              <w:ind w:left="427" w:right="2892"/>
            </w:pPr>
            <w:r>
              <w:t>Unrelated Possibly related Probably Related Definitely Related</w:t>
            </w:r>
          </w:p>
        </w:tc>
      </w:tr>
    </w:tbl>
    <w:p w14:paraId="12ABA2BE" w14:textId="77777777" w:rsidR="00A409C0" w:rsidRDefault="00A409C0">
      <w:pPr>
        <w:pStyle w:val="BodyText"/>
        <w:rPr>
          <w:b/>
          <w:sz w:val="28"/>
        </w:rPr>
      </w:pPr>
    </w:p>
    <w:p w14:paraId="5D8F12B6" w14:textId="77777777" w:rsidR="00A409C0" w:rsidRDefault="00000000">
      <w:pPr>
        <w:spacing w:before="250"/>
        <w:ind w:left="140"/>
        <w:rPr>
          <w:b/>
          <w:sz w:val="28"/>
        </w:rPr>
      </w:pPr>
      <w:r>
        <w:pict w14:anchorId="44035CD3">
          <v:group id="_x0000_s2050" style="position:absolute;left:0;text-align:left;margin-left:284.5pt;margin-top:-78.55pt;width:11.9pt;height:52.1pt;z-index:-252914688;mso-position-horizontal-relative:page" coordorigin="5690,-1571" coordsize="238,1042">
            <v:rect id="_x0000_s2054" style="position:absolute;left:5697;top:-1565;width:224;height:224" filled="f" strokeweight=".72pt"/>
            <v:rect id="_x0000_s2053" style="position:absolute;left:5697;top:-1296;width:224;height:224" filled="f" strokeweight=".72pt"/>
            <v:rect id="_x0000_s2052" style="position:absolute;left:5697;top:-1029;width:224;height:224" filled="f" strokeweight=".72pt"/>
            <v:rect id="_x0000_s2051" style="position:absolute;left:5697;top:-761;width:224;height:224" filled="f" strokeweight=".72pt"/>
            <w10:wrap anchorx="page"/>
          </v:group>
        </w:pict>
      </w:r>
      <w:r>
        <w:rPr>
          <w:b/>
          <w:sz w:val="28"/>
        </w:rPr>
        <w:t>Appendix 4: Details of Serious Breaches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1464"/>
        <w:gridCol w:w="4944"/>
      </w:tblGrid>
      <w:tr w:rsidR="00A409C0" w14:paraId="5C236D26" w14:textId="77777777">
        <w:trPr>
          <w:trHeight w:val="270"/>
        </w:trPr>
        <w:tc>
          <w:tcPr>
            <w:tcW w:w="2659" w:type="dxa"/>
          </w:tcPr>
          <w:p w14:paraId="54CDB917" w14:textId="77777777" w:rsidR="00A409C0" w:rsidRDefault="00000000">
            <w:pPr>
              <w:pStyle w:val="TableParagraph"/>
              <w:spacing w:before="1" w:line="249" w:lineRule="exact"/>
              <w:ind w:left="107"/>
              <w:rPr>
                <w:b/>
              </w:rPr>
            </w:pPr>
            <w:r>
              <w:rPr>
                <w:b/>
              </w:rPr>
              <w:t>HREC Reference #</w:t>
            </w:r>
          </w:p>
        </w:tc>
        <w:tc>
          <w:tcPr>
            <w:tcW w:w="6408" w:type="dxa"/>
            <w:gridSpan w:val="2"/>
          </w:tcPr>
          <w:p w14:paraId="7342938D" w14:textId="77777777" w:rsidR="00A409C0" w:rsidRDefault="00000000">
            <w:pPr>
              <w:pStyle w:val="TableParagraph"/>
              <w:spacing w:before="1" w:line="249" w:lineRule="exact"/>
              <w:ind w:left="108"/>
            </w:pPr>
            <w:r>
              <w:t>xxx</w:t>
            </w:r>
          </w:p>
        </w:tc>
      </w:tr>
      <w:tr w:rsidR="00A409C0" w14:paraId="310F6DD0" w14:textId="77777777">
        <w:trPr>
          <w:trHeight w:val="268"/>
        </w:trPr>
        <w:tc>
          <w:tcPr>
            <w:tcW w:w="2659" w:type="dxa"/>
          </w:tcPr>
          <w:p w14:paraId="561F3E6B" w14:textId="77777777" w:rsidR="00A409C0" w:rsidRDefault="00000000">
            <w:pPr>
              <w:pStyle w:val="TableParagraph"/>
              <w:spacing w:line="248" w:lineRule="exact"/>
              <w:ind w:left="107"/>
              <w:rPr>
                <w:b/>
              </w:rPr>
            </w:pPr>
            <w:r>
              <w:rPr>
                <w:b/>
              </w:rPr>
              <w:t>Name of trial</w:t>
            </w:r>
          </w:p>
        </w:tc>
        <w:tc>
          <w:tcPr>
            <w:tcW w:w="6408" w:type="dxa"/>
            <w:gridSpan w:val="2"/>
          </w:tcPr>
          <w:p w14:paraId="07AA7321" w14:textId="77777777" w:rsidR="00A409C0" w:rsidRDefault="00A409C0">
            <w:pPr>
              <w:pStyle w:val="TableParagraph"/>
              <w:rPr>
                <w:rFonts w:ascii="Times New Roman"/>
                <w:sz w:val="18"/>
              </w:rPr>
            </w:pPr>
          </w:p>
        </w:tc>
      </w:tr>
      <w:tr w:rsidR="00A409C0" w14:paraId="0DA9F594" w14:textId="77777777">
        <w:trPr>
          <w:trHeight w:val="268"/>
        </w:trPr>
        <w:tc>
          <w:tcPr>
            <w:tcW w:w="2659" w:type="dxa"/>
          </w:tcPr>
          <w:p w14:paraId="37F4A093" w14:textId="77777777" w:rsidR="00A409C0" w:rsidRDefault="00000000">
            <w:pPr>
              <w:pStyle w:val="TableParagraph"/>
              <w:spacing w:line="248" w:lineRule="exact"/>
              <w:ind w:left="107"/>
              <w:rPr>
                <w:b/>
              </w:rPr>
            </w:pPr>
            <w:r>
              <w:rPr>
                <w:b/>
              </w:rPr>
              <w:t>Principal Investigator</w:t>
            </w:r>
          </w:p>
        </w:tc>
        <w:tc>
          <w:tcPr>
            <w:tcW w:w="6408" w:type="dxa"/>
            <w:gridSpan w:val="2"/>
          </w:tcPr>
          <w:p w14:paraId="3EC10357" w14:textId="77777777" w:rsidR="00A409C0" w:rsidRDefault="00A409C0">
            <w:pPr>
              <w:pStyle w:val="TableParagraph"/>
              <w:rPr>
                <w:rFonts w:ascii="Times New Roman"/>
                <w:sz w:val="18"/>
              </w:rPr>
            </w:pPr>
          </w:p>
        </w:tc>
      </w:tr>
      <w:tr w:rsidR="00A409C0" w14:paraId="53BDD2A5" w14:textId="77777777">
        <w:trPr>
          <w:trHeight w:val="268"/>
        </w:trPr>
        <w:tc>
          <w:tcPr>
            <w:tcW w:w="4123" w:type="dxa"/>
            <w:gridSpan w:val="2"/>
          </w:tcPr>
          <w:p w14:paraId="4C3EE17E" w14:textId="77777777" w:rsidR="00A409C0" w:rsidRDefault="00000000">
            <w:pPr>
              <w:pStyle w:val="TableParagraph"/>
              <w:spacing w:line="248" w:lineRule="exact"/>
              <w:ind w:left="107"/>
              <w:rPr>
                <w:b/>
              </w:rPr>
            </w:pPr>
            <w:r>
              <w:rPr>
                <w:b/>
              </w:rPr>
              <w:t xml:space="preserve">Date of Serious </w:t>
            </w:r>
            <w:proofErr w:type="gramStart"/>
            <w:r>
              <w:rPr>
                <w:b/>
              </w:rPr>
              <w:t>Breach :</w:t>
            </w:r>
            <w:proofErr w:type="gramEnd"/>
          </w:p>
        </w:tc>
        <w:tc>
          <w:tcPr>
            <w:tcW w:w="4944" w:type="dxa"/>
          </w:tcPr>
          <w:p w14:paraId="235D777E" w14:textId="77777777" w:rsidR="00A409C0" w:rsidRDefault="00A409C0">
            <w:pPr>
              <w:pStyle w:val="TableParagraph"/>
              <w:rPr>
                <w:rFonts w:ascii="Times New Roman"/>
                <w:sz w:val="18"/>
              </w:rPr>
            </w:pPr>
          </w:p>
        </w:tc>
      </w:tr>
      <w:tr w:rsidR="00A409C0" w14:paraId="51DE5357" w14:textId="77777777">
        <w:trPr>
          <w:trHeight w:val="268"/>
        </w:trPr>
        <w:tc>
          <w:tcPr>
            <w:tcW w:w="4123" w:type="dxa"/>
            <w:gridSpan w:val="2"/>
          </w:tcPr>
          <w:p w14:paraId="3446F4C9" w14:textId="77777777" w:rsidR="00A409C0" w:rsidRDefault="00000000">
            <w:pPr>
              <w:pStyle w:val="TableParagraph"/>
              <w:spacing w:line="248" w:lineRule="exact"/>
              <w:ind w:left="107"/>
              <w:rPr>
                <w:b/>
              </w:rPr>
            </w:pPr>
            <w:r>
              <w:rPr>
                <w:b/>
              </w:rPr>
              <w:t xml:space="preserve">Date Investigator became aware of </w:t>
            </w:r>
            <w:proofErr w:type="gramStart"/>
            <w:r>
              <w:rPr>
                <w:b/>
              </w:rPr>
              <w:t>SAE :</w:t>
            </w:r>
            <w:proofErr w:type="gramEnd"/>
          </w:p>
        </w:tc>
        <w:tc>
          <w:tcPr>
            <w:tcW w:w="4944" w:type="dxa"/>
          </w:tcPr>
          <w:p w14:paraId="21298BA1" w14:textId="77777777" w:rsidR="00A409C0" w:rsidRDefault="00A409C0">
            <w:pPr>
              <w:pStyle w:val="TableParagraph"/>
              <w:rPr>
                <w:rFonts w:ascii="Times New Roman"/>
                <w:sz w:val="18"/>
              </w:rPr>
            </w:pPr>
          </w:p>
        </w:tc>
      </w:tr>
      <w:tr w:rsidR="00A409C0" w14:paraId="26686371" w14:textId="77777777">
        <w:trPr>
          <w:trHeight w:val="268"/>
        </w:trPr>
        <w:tc>
          <w:tcPr>
            <w:tcW w:w="4123" w:type="dxa"/>
            <w:gridSpan w:val="2"/>
          </w:tcPr>
          <w:p w14:paraId="592FFEC1" w14:textId="77777777" w:rsidR="00A409C0" w:rsidRDefault="00000000">
            <w:pPr>
              <w:pStyle w:val="TableParagraph"/>
              <w:spacing w:line="248" w:lineRule="exact"/>
              <w:ind w:left="107"/>
              <w:rPr>
                <w:b/>
              </w:rPr>
            </w:pPr>
            <w:r>
              <w:rPr>
                <w:b/>
              </w:rPr>
              <w:t>Participant ID (where relevant):</w:t>
            </w:r>
          </w:p>
        </w:tc>
        <w:tc>
          <w:tcPr>
            <w:tcW w:w="4944" w:type="dxa"/>
          </w:tcPr>
          <w:p w14:paraId="214D1D43" w14:textId="77777777" w:rsidR="00A409C0" w:rsidRDefault="00A409C0">
            <w:pPr>
              <w:pStyle w:val="TableParagraph"/>
              <w:rPr>
                <w:rFonts w:ascii="Times New Roman"/>
                <w:sz w:val="18"/>
              </w:rPr>
            </w:pPr>
          </w:p>
        </w:tc>
      </w:tr>
      <w:tr w:rsidR="00A409C0" w14:paraId="23AC9324" w14:textId="77777777">
        <w:trPr>
          <w:trHeight w:val="268"/>
        </w:trPr>
        <w:tc>
          <w:tcPr>
            <w:tcW w:w="4123" w:type="dxa"/>
            <w:gridSpan w:val="2"/>
          </w:tcPr>
          <w:p w14:paraId="0DBBA033" w14:textId="77777777" w:rsidR="00A409C0" w:rsidRDefault="00000000">
            <w:pPr>
              <w:pStyle w:val="TableParagraph"/>
              <w:spacing w:line="248" w:lineRule="exact"/>
              <w:ind w:left="107"/>
              <w:rPr>
                <w:b/>
              </w:rPr>
            </w:pPr>
            <w:r>
              <w:rPr>
                <w:b/>
              </w:rPr>
              <w:t>Internal or External (see above definition):</w:t>
            </w:r>
          </w:p>
        </w:tc>
        <w:tc>
          <w:tcPr>
            <w:tcW w:w="4944" w:type="dxa"/>
          </w:tcPr>
          <w:p w14:paraId="71FD7634" w14:textId="77777777" w:rsidR="00A409C0" w:rsidRDefault="00A409C0">
            <w:pPr>
              <w:pStyle w:val="TableParagraph"/>
              <w:rPr>
                <w:rFonts w:ascii="Times New Roman"/>
                <w:sz w:val="18"/>
              </w:rPr>
            </w:pPr>
          </w:p>
        </w:tc>
      </w:tr>
      <w:tr w:rsidR="00A409C0" w14:paraId="17D52496" w14:textId="77777777">
        <w:trPr>
          <w:trHeight w:val="537"/>
        </w:trPr>
        <w:tc>
          <w:tcPr>
            <w:tcW w:w="4123" w:type="dxa"/>
            <w:gridSpan w:val="2"/>
          </w:tcPr>
          <w:p w14:paraId="2E95956F" w14:textId="77777777" w:rsidR="00A409C0" w:rsidRDefault="00000000">
            <w:pPr>
              <w:pStyle w:val="TableParagraph"/>
              <w:spacing w:line="268" w:lineRule="exact"/>
              <w:ind w:left="107"/>
              <w:rPr>
                <w:b/>
              </w:rPr>
            </w:pPr>
            <w:r>
              <w:rPr>
                <w:b/>
              </w:rPr>
              <w:t>Serious Breach description and</w:t>
            </w:r>
          </w:p>
          <w:p w14:paraId="3B92967F" w14:textId="77777777" w:rsidR="00A409C0" w:rsidRDefault="00000000">
            <w:pPr>
              <w:pStyle w:val="TableParagraph"/>
              <w:spacing w:line="249" w:lineRule="exact"/>
              <w:ind w:left="107"/>
              <w:rPr>
                <w:b/>
              </w:rPr>
            </w:pPr>
            <w:proofErr w:type="gramStart"/>
            <w:r>
              <w:rPr>
                <w:b/>
              </w:rPr>
              <w:t>management :</w:t>
            </w:r>
            <w:proofErr w:type="gramEnd"/>
          </w:p>
        </w:tc>
        <w:tc>
          <w:tcPr>
            <w:tcW w:w="4944" w:type="dxa"/>
          </w:tcPr>
          <w:p w14:paraId="01A45172" w14:textId="77777777" w:rsidR="00A409C0" w:rsidRDefault="00A409C0">
            <w:pPr>
              <w:pStyle w:val="TableParagraph"/>
              <w:rPr>
                <w:rFonts w:ascii="Times New Roman"/>
              </w:rPr>
            </w:pPr>
          </w:p>
        </w:tc>
      </w:tr>
      <w:tr w:rsidR="00A409C0" w14:paraId="023A4654" w14:textId="77777777">
        <w:trPr>
          <w:trHeight w:val="2147"/>
        </w:trPr>
        <w:tc>
          <w:tcPr>
            <w:tcW w:w="4123" w:type="dxa"/>
            <w:gridSpan w:val="2"/>
          </w:tcPr>
          <w:p w14:paraId="66E93B60" w14:textId="77777777" w:rsidR="00A409C0" w:rsidRDefault="00000000">
            <w:pPr>
              <w:pStyle w:val="TableParagraph"/>
              <w:spacing w:line="268" w:lineRule="exact"/>
              <w:ind w:left="107"/>
              <w:rPr>
                <w:b/>
              </w:rPr>
            </w:pPr>
            <w:r>
              <w:rPr>
                <w:b/>
              </w:rPr>
              <w:t>Serious Breach outcome (synopsis):</w:t>
            </w:r>
          </w:p>
        </w:tc>
        <w:tc>
          <w:tcPr>
            <w:tcW w:w="4944" w:type="dxa"/>
          </w:tcPr>
          <w:p w14:paraId="1C97AFA6" w14:textId="77777777" w:rsidR="00A409C0" w:rsidRDefault="00A409C0">
            <w:pPr>
              <w:pStyle w:val="TableParagraph"/>
              <w:rPr>
                <w:rFonts w:ascii="Times New Roman"/>
              </w:rPr>
            </w:pPr>
          </w:p>
        </w:tc>
      </w:tr>
    </w:tbl>
    <w:p w14:paraId="10A8C1E3" w14:textId="77777777" w:rsidR="00AD56FE" w:rsidRDefault="00AD56FE"/>
    <w:sectPr w:rsidR="00AD56FE">
      <w:pgSz w:w="11910" w:h="16840"/>
      <w:pgMar w:top="1380" w:right="1100" w:bottom="1480" w:left="1300" w:header="748" w:footer="1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9033" w14:textId="77777777" w:rsidR="00AD56FE" w:rsidRDefault="00AD56FE">
      <w:r>
        <w:separator/>
      </w:r>
    </w:p>
  </w:endnote>
  <w:endnote w:type="continuationSeparator" w:id="0">
    <w:p w14:paraId="51C4905F" w14:textId="77777777" w:rsidR="00AD56FE" w:rsidRDefault="00AD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79F6" w14:textId="023CF0F0" w:rsidR="00A409C0" w:rsidRDefault="008B1C9D">
    <w:pPr>
      <w:pStyle w:val="BodyText"/>
      <w:spacing w:line="14" w:lineRule="auto"/>
      <w:rPr>
        <w:sz w:val="20"/>
      </w:rPr>
    </w:pPr>
    <w:r>
      <w:rPr>
        <w:noProof/>
      </w:rPr>
      <w:drawing>
        <wp:anchor distT="0" distB="0" distL="0" distR="0" simplePos="0" relativeHeight="251659264" behindDoc="1" locked="0" layoutInCell="1" allowOverlap="1" wp14:anchorId="5A75832A" wp14:editId="76F3DD0F">
          <wp:simplePos x="0" y="0"/>
          <wp:positionH relativeFrom="page">
            <wp:posOffset>5631815</wp:posOffset>
          </wp:positionH>
          <wp:positionV relativeFrom="page">
            <wp:posOffset>9905365</wp:posOffset>
          </wp:positionV>
          <wp:extent cx="959472" cy="333294"/>
          <wp:effectExtent l="0" t="0" r="0" b="0"/>
          <wp:wrapNone/>
          <wp:docPr id="1" name="image1.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hlinkClick r:id="rId1"/>
                  </pic:cNvPr>
                  <pic:cNvPicPr/>
                </pic:nvPicPr>
                <pic:blipFill>
                  <a:blip r:embed="rId2" cstate="print"/>
                  <a:stretch>
                    <a:fillRect/>
                  </a:stretch>
                </pic:blipFill>
                <pic:spPr>
                  <a:xfrm>
                    <a:off x="0" y="0"/>
                    <a:ext cx="959472" cy="333294"/>
                  </a:xfrm>
                  <a:prstGeom prst="rect">
                    <a:avLst/>
                  </a:prstGeom>
                </pic:spPr>
              </pic:pic>
            </a:graphicData>
          </a:graphic>
        </wp:anchor>
      </w:drawing>
    </w:r>
    <w:r>
      <w:pict w14:anchorId="6FF5FD1A">
        <v:shapetype id="_x0000_t202" coordsize="21600,21600" o:spt="202" path="m,l,21600r21600,l21600,xe">
          <v:stroke joinstyle="miter"/>
          <v:path gradientshapeok="t" o:connecttype="rect"/>
        </v:shapetype>
        <v:shape id="_x0000_s1025" type="#_x0000_t202" style="position:absolute;margin-left:462.25pt;margin-top:807.3pt;width:62.5pt;height:13.05pt;z-index:-252931072;mso-position-horizontal-relative:page;mso-position-vertical-relative:page" filled="f" stroked="f">
          <v:textbox inset="0,0,0,0">
            <w:txbxContent>
              <w:p w14:paraId="0CDA88F3" w14:textId="77777777" w:rsidR="00A409C0" w:rsidRDefault="00000000">
                <w:pPr>
                  <w:spacing w:line="245" w:lineRule="exact"/>
                  <w:ind w:left="20"/>
                  <w:rPr>
                    <w:b/>
                  </w:rPr>
                </w:pPr>
                <w:r>
                  <w:t xml:space="preserve">Page </w:t>
                </w:r>
                <w:r>
                  <w:fldChar w:fldCharType="begin"/>
                </w:r>
                <w:r>
                  <w:rPr>
                    <w:b/>
                  </w:rPr>
                  <w:instrText xml:space="preserve"> PAGE </w:instrText>
                </w:r>
                <w:r>
                  <w:fldChar w:fldCharType="separate"/>
                </w:r>
                <w:r>
                  <w:t>10</w:t>
                </w:r>
                <w:r>
                  <w:fldChar w:fldCharType="end"/>
                </w:r>
                <w:r>
                  <w:rPr>
                    <w:b/>
                  </w:rPr>
                  <w:t xml:space="preserve"> </w:t>
                </w:r>
                <w:r>
                  <w:t xml:space="preserve">of </w:t>
                </w:r>
                <w:r>
                  <w:rPr>
                    <w:b/>
                  </w:rPr>
                  <w:t>10</w:t>
                </w:r>
              </w:p>
            </w:txbxContent>
          </v:textbox>
          <w10:wrap anchorx="page" anchory="page"/>
        </v:shape>
      </w:pict>
    </w:r>
    <w:r>
      <w:pict w14:anchorId="119A853C">
        <v:shape id="_x0000_s1026" type="#_x0000_t202" style="position:absolute;margin-left:71pt;margin-top:778.4pt;width:299.5pt;height:28.9pt;z-index:-252932096;mso-position-horizontal-relative:page;mso-position-vertical-relative:page" filled="f" stroked="f">
          <v:textbox inset="0,0,0,0">
            <w:txbxContent>
              <w:p w14:paraId="038D6F74" w14:textId="77777777" w:rsidR="00A409C0" w:rsidRDefault="00000000">
                <w:pPr>
                  <w:spacing w:before="10"/>
                  <w:ind w:left="20"/>
                  <w:rPr>
                    <w:rFonts w:ascii="Times New Roman"/>
                    <w:b/>
                    <w:sz w:val="24"/>
                  </w:rPr>
                </w:pPr>
                <w:r>
                  <w:t xml:space="preserve">DSMB OPEN Report dated </w:t>
                </w:r>
                <w:r>
                  <w:rPr>
                    <w:i/>
                    <w:color w:val="6F2F9F"/>
                  </w:rPr>
                  <w:t>&lt;insert</w:t>
                </w:r>
                <w:r>
                  <w:t>&gt; Trial &lt;</w:t>
                </w:r>
                <w:r>
                  <w:rPr>
                    <w:i/>
                    <w:color w:val="6F2F9F"/>
                  </w:rPr>
                  <w:t>insert title</w:t>
                </w:r>
                <w:r>
                  <w:rPr>
                    <w:rFonts w:ascii="Times New Roman"/>
                    <w:b/>
                    <w:sz w:val="24"/>
                  </w:rPr>
                  <w:t>&gt;</w:t>
                </w:r>
              </w:p>
              <w:p w14:paraId="63F96E16" w14:textId="619F8FDC" w:rsidR="00A409C0" w:rsidRDefault="00000000">
                <w:pPr>
                  <w:ind w:left="20"/>
                </w:pPr>
                <w:r>
                  <w:t>[</w:t>
                </w:r>
                <w:r>
                  <w:rPr>
                    <w:i/>
                  </w:rPr>
                  <w:t>Based on MCTC</w:t>
                </w:r>
                <w:r w:rsidR="008B1C9D">
                  <w:rPr>
                    <w:i/>
                  </w:rPr>
                  <w:t>053 template</w:t>
                </w:r>
                <w:r>
                  <w:rPr>
                    <w:i/>
                  </w:rPr>
                  <w:t xml:space="preserve"> version</w:t>
                </w:r>
                <w:r w:rsidR="008B1C9D">
                  <w:rPr>
                    <w:i/>
                  </w:rPr>
                  <w:t xml:space="preserve"> 1.0</w:t>
                </w:r>
                <w:r>
                  <w:rPr>
                    <w:i/>
                  </w:rPr>
                  <w:t xml:space="preserve"> 30 November 2018</w:t>
                </w:r>
                <w:r>
                  <w:t>]</w:t>
                </w:r>
              </w:p>
            </w:txbxContent>
          </v:textbox>
          <w10:wrap anchorx="page" anchory="page"/>
        </v:shape>
      </w:pict>
    </w:r>
    <w:r w:rsidR="00000000">
      <w:pict w14:anchorId="4FFC000B">
        <v:shape id="_x0000_s1027" type="#_x0000_t202" style="position:absolute;margin-left:71pt;margin-top:766.75pt;width:452.4pt;height:13.15pt;z-index:-252933120;mso-position-horizontal-relative:page;mso-position-vertical-relative:page" filled="f" stroked="f">
          <v:textbox inset="0,0,0,0">
            <w:txbxContent>
              <w:p w14:paraId="0DDA98CA" w14:textId="77777777" w:rsidR="00A409C0" w:rsidRDefault="00000000">
                <w:pPr>
                  <w:tabs>
                    <w:tab w:val="left" w:pos="2352"/>
                    <w:tab w:val="left" w:pos="4799"/>
                    <w:tab w:val="left" w:pos="7246"/>
                    <w:tab w:val="left" w:pos="9027"/>
                  </w:tabs>
                  <w:spacing w:before="12"/>
                  <w:ind w:left="20"/>
                  <w:rPr>
                    <w:rFonts w:ascii="Arial"/>
                    <w:sz w:val="20"/>
                  </w:rPr>
                </w:pPr>
                <w:r>
                  <w:rPr>
                    <w:rFonts w:ascii="Arial"/>
                    <w:w w:val="99"/>
                    <w:sz w:val="20"/>
                    <w:u w:val="single"/>
                  </w:rPr>
                  <w:t xml:space="preserve"> </w:t>
                </w:r>
                <w:r>
                  <w:rPr>
                    <w:rFonts w:ascii="Arial"/>
                    <w:sz w:val="20"/>
                    <w:u w:val="single"/>
                  </w:rPr>
                  <w:tab/>
                </w:r>
                <w:r>
                  <w:rPr>
                    <w:rFonts w:ascii="Arial"/>
                    <w:sz w:val="20"/>
                  </w:rPr>
                  <w:t>_</w:t>
                </w:r>
                <w:r>
                  <w:rPr>
                    <w:rFonts w:ascii="Arial"/>
                    <w:sz w:val="20"/>
                    <w:u w:val="single"/>
                  </w:rPr>
                  <w:t xml:space="preserve"> </w:t>
                </w:r>
                <w:r>
                  <w:rPr>
                    <w:rFonts w:ascii="Arial"/>
                    <w:sz w:val="20"/>
                    <w:u w:val="single"/>
                  </w:rPr>
                  <w:tab/>
                </w:r>
                <w:r>
                  <w:rPr>
                    <w:rFonts w:ascii="Arial"/>
                    <w:sz w:val="20"/>
                  </w:rPr>
                  <w:t>_</w:t>
                </w:r>
                <w:r>
                  <w:rPr>
                    <w:rFonts w:ascii="Arial"/>
                    <w:sz w:val="20"/>
                    <w:u w:val="single"/>
                  </w:rPr>
                  <w:t xml:space="preserve"> </w:t>
                </w:r>
                <w:r>
                  <w:rPr>
                    <w:rFonts w:ascii="Arial"/>
                    <w:sz w:val="20"/>
                    <w:u w:val="single"/>
                  </w:rPr>
                  <w:tab/>
                </w:r>
                <w:r>
                  <w:rPr>
                    <w:rFonts w:ascii="Arial"/>
                    <w:sz w:val="20"/>
                  </w:rPr>
                  <w:t>_</w:t>
                </w:r>
                <w:r>
                  <w:rPr>
                    <w:rFonts w:ascii="Arial"/>
                    <w:sz w:val="20"/>
                    <w:u w:val="single"/>
                  </w:rPr>
                  <w:t xml:space="preserve"> </w:t>
                </w:r>
                <w:r>
                  <w:rPr>
                    <w:rFonts w:ascii="Arial"/>
                    <w:sz w:val="20"/>
                    <w:u w:val="single"/>
                  </w:rPr>
                  <w:tab/>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8612" w14:textId="77777777" w:rsidR="00AD56FE" w:rsidRDefault="00AD56FE">
      <w:r>
        <w:separator/>
      </w:r>
    </w:p>
  </w:footnote>
  <w:footnote w:type="continuationSeparator" w:id="0">
    <w:p w14:paraId="088BC90D" w14:textId="77777777" w:rsidR="00AD56FE" w:rsidRDefault="00AD5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65A4" w14:textId="77777777" w:rsidR="00A409C0" w:rsidRDefault="00000000">
    <w:pPr>
      <w:pStyle w:val="BodyText"/>
      <w:spacing w:line="14" w:lineRule="auto"/>
      <w:rPr>
        <w:sz w:val="20"/>
      </w:rPr>
    </w:pPr>
    <w:r>
      <w:pict w14:anchorId="073FF41A">
        <v:line id="_x0000_s1029" style="position:absolute;z-index:-252936192;mso-position-horizontal-relative:page;mso-position-vertical-relative:page" from="70.55pt,48.7pt" to="524.75pt,48.7pt" strokeweight=".48pt">
          <w10:wrap anchorx="page" anchory="page"/>
        </v:line>
      </w:pict>
    </w:r>
    <w:r>
      <w:pict w14:anchorId="3B84386D">
        <v:shapetype id="_x0000_t202" coordsize="21600,21600" o:spt="202" path="m,l,21600r21600,l21600,xe">
          <v:stroke joinstyle="miter"/>
          <v:path gradientshapeok="t" o:connecttype="rect"/>
        </v:shapetype>
        <v:shape id="_x0000_s1028" type="#_x0000_t202" style="position:absolute;margin-left:71pt;margin-top:36.4pt;width:52.7pt;height:12pt;z-index:-252935168;mso-position-horizontal-relative:page;mso-position-vertical-relative:page" filled="f" stroked="f">
          <v:textbox inset="0,0,0,0">
            <w:txbxContent>
              <w:p w14:paraId="3A3E6B03" w14:textId="77777777" w:rsidR="00A409C0" w:rsidRDefault="00000000">
                <w:pPr>
                  <w:spacing w:line="223" w:lineRule="exact"/>
                  <w:ind w:left="20"/>
                  <w:rPr>
                    <w:b/>
                    <w:sz w:val="20"/>
                  </w:rPr>
                </w:pPr>
                <w:r>
                  <w:rPr>
                    <w:b/>
                    <w:sz w:val="20"/>
                  </w:rPr>
                  <w:t>Confidential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C6F79"/>
    <w:multiLevelType w:val="hybridMultilevel"/>
    <w:tmpl w:val="987C4A56"/>
    <w:lvl w:ilvl="0" w:tplc="4B06858E">
      <w:start w:val="1"/>
      <w:numFmt w:val="decimal"/>
      <w:lvlText w:val="%1)"/>
      <w:lvlJc w:val="left"/>
      <w:pPr>
        <w:ind w:left="859" w:hanging="360"/>
        <w:jc w:val="left"/>
      </w:pPr>
      <w:rPr>
        <w:rFonts w:ascii="Calibri" w:eastAsia="Calibri" w:hAnsi="Calibri" w:cs="Calibri" w:hint="default"/>
        <w:w w:val="100"/>
        <w:sz w:val="22"/>
        <w:szCs w:val="22"/>
        <w:lang w:val="en-AU" w:eastAsia="en-AU" w:bidi="en-AU"/>
      </w:rPr>
    </w:lvl>
    <w:lvl w:ilvl="1" w:tplc="10B673E0">
      <w:numFmt w:val="bullet"/>
      <w:lvlText w:val="•"/>
      <w:lvlJc w:val="left"/>
      <w:pPr>
        <w:ind w:left="1724" w:hanging="360"/>
      </w:pPr>
      <w:rPr>
        <w:rFonts w:hint="default"/>
        <w:lang w:val="en-AU" w:eastAsia="en-AU" w:bidi="en-AU"/>
      </w:rPr>
    </w:lvl>
    <w:lvl w:ilvl="2" w:tplc="C4E2CD6E">
      <w:numFmt w:val="bullet"/>
      <w:lvlText w:val="•"/>
      <w:lvlJc w:val="left"/>
      <w:pPr>
        <w:ind w:left="2589" w:hanging="360"/>
      </w:pPr>
      <w:rPr>
        <w:rFonts w:hint="default"/>
        <w:lang w:val="en-AU" w:eastAsia="en-AU" w:bidi="en-AU"/>
      </w:rPr>
    </w:lvl>
    <w:lvl w:ilvl="3" w:tplc="70D4EFCA">
      <w:numFmt w:val="bullet"/>
      <w:lvlText w:val="•"/>
      <w:lvlJc w:val="left"/>
      <w:pPr>
        <w:ind w:left="3453" w:hanging="360"/>
      </w:pPr>
      <w:rPr>
        <w:rFonts w:hint="default"/>
        <w:lang w:val="en-AU" w:eastAsia="en-AU" w:bidi="en-AU"/>
      </w:rPr>
    </w:lvl>
    <w:lvl w:ilvl="4" w:tplc="D8F0F1F4">
      <w:numFmt w:val="bullet"/>
      <w:lvlText w:val="•"/>
      <w:lvlJc w:val="left"/>
      <w:pPr>
        <w:ind w:left="4318" w:hanging="360"/>
      </w:pPr>
      <w:rPr>
        <w:rFonts w:hint="default"/>
        <w:lang w:val="en-AU" w:eastAsia="en-AU" w:bidi="en-AU"/>
      </w:rPr>
    </w:lvl>
    <w:lvl w:ilvl="5" w:tplc="C10A42EC">
      <w:numFmt w:val="bullet"/>
      <w:lvlText w:val="•"/>
      <w:lvlJc w:val="left"/>
      <w:pPr>
        <w:ind w:left="5183" w:hanging="360"/>
      </w:pPr>
      <w:rPr>
        <w:rFonts w:hint="default"/>
        <w:lang w:val="en-AU" w:eastAsia="en-AU" w:bidi="en-AU"/>
      </w:rPr>
    </w:lvl>
    <w:lvl w:ilvl="6" w:tplc="ADAADD8E">
      <w:numFmt w:val="bullet"/>
      <w:lvlText w:val="•"/>
      <w:lvlJc w:val="left"/>
      <w:pPr>
        <w:ind w:left="6047" w:hanging="360"/>
      </w:pPr>
      <w:rPr>
        <w:rFonts w:hint="default"/>
        <w:lang w:val="en-AU" w:eastAsia="en-AU" w:bidi="en-AU"/>
      </w:rPr>
    </w:lvl>
    <w:lvl w:ilvl="7" w:tplc="1D325C12">
      <w:numFmt w:val="bullet"/>
      <w:lvlText w:val="•"/>
      <w:lvlJc w:val="left"/>
      <w:pPr>
        <w:ind w:left="6912" w:hanging="360"/>
      </w:pPr>
      <w:rPr>
        <w:rFonts w:hint="default"/>
        <w:lang w:val="en-AU" w:eastAsia="en-AU" w:bidi="en-AU"/>
      </w:rPr>
    </w:lvl>
    <w:lvl w:ilvl="8" w:tplc="95BE46F0">
      <w:numFmt w:val="bullet"/>
      <w:lvlText w:val="•"/>
      <w:lvlJc w:val="left"/>
      <w:pPr>
        <w:ind w:left="7777" w:hanging="360"/>
      </w:pPr>
      <w:rPr>
        <w:rFonts w:hint="default"/>
        <w:lang w:val="en-AU" w:eastAsia="en-AU" w:bidi="en-AU"/>
      </w:rPr>
    </w:lvl>
  </w:abstractNum>
  <w:abstractNum w:abstractNumId="1" w15:restartNumberingAfterBreak="0">
    <w:nsid w:val="43F66C31"/>
    <w:multiLevelType w:val="hybridMultilevel"/>
    <w:tmpl w:val="AC086510"/>
    <w:lvl w:ilvl="0" w:tplc="9BD49A8A">
      <w:numFmt w:val="bullet"/>
      <w:lvlText w:val="-"/>
      <w:lvlJc w:val="left"/>
      <w:pPr>
        <w:ind w:left="859" w:hanging="360"/>
      </w:pPr>
      <w:rPr>
        <w:rFonts w:ascii="Century Gothic" w:eastAsia="Century Gothic" w:hAnsi="Century Gothic" w:cs="Century Gothic" w:hint="default"/>
        <w:w w:val="100"/>
        <w:sz w:val="22"/>
        <w:szCs w:val="22"/>
        <w:lang w:val="en-AU" w:eastAsia="en-AU" w:bidi="en-AU"/>
      </w:rPr>
    </w:lvl>
    <w:lvl w:ilvl="1" w:tplc="2E74999C">
      <w:numFmt w:val="bullet"/>
      <w:lvlText w:val="•"/>
      <w:lvlJc w:val="left"/>
      <w:pPr>
        <w:ind w:left="1724" w:hanging="360"/>
      </w:pPr>
      <w:rPr>
        <w:rFonts w:hint="default"/>
        <w:lang w:val="en-AU" w:eastAsia="en-AU" w:bidi="en-AU"/>
      </w:rPr>
    </w:lvl>
    <w:lvl w:ilvl="2" w:tplc="93966C08">
      <w:numFmt w:val="bullet"/>
      <w:lvlText w:val="•"/>
      <w:lvlJc w:val="left"/>
      <w:pPr>
        <w:ind w:left="2589" w:hanging="360"/>
      </w:pPr>
      <w:rPr>
        <w:rFonts w:hint="default"/>
        <w:lang w:val="en-AU" w:eastAsia="en-AU" w:bidi="en-AU"/>
      </w:rPr>
    </w:lvl>
    <w:lvl w:ilvl="3" w:tplc="E358225C">
      <w:numFmt w:val="bullet"/>
      <w:lvlText w:val="•"/>
      <w:lvlJc w:val="left"/>
      <w:pPr>
        <w:ind w:left="3453" w:hanging="360"/>
      </w:pPr>
      <w:rPr>
        <w:rFonts w:hint="default"/>
        <w:lang w:val="en-AU" w:eastAsia="en-AU" w:bidi="en-AU"/>
      </w:rPr>
    </w:lvl>
    <w:lvl w:ilvl="4" w:tplc="69D23E56">
      <w:numFmt w:val="bullet"/>
      <w:lvlText w:val="•"/>
      <w:lvlJc w:val="left"/>
      <w:pPr>
        <w:ind w:left="4318" w:hanging="360"/>
      </w:pPr>
      <w:rPr>
        <w:rFonts w:hint="default"/>
        <w:lang w:val="en-AU" w:eastAsia="en-AU" w:bidi="en-AU"/>
      </w:rPr>
    </w:lvl>
    <w:lvl w:ilvl="5" w:tplc="B4E2CCD8">
      <w:numFmt w:val="bullet"/>
      <w:lvlText w:val="•"/>
      <w:lvlJc w:val="left"/>
      <w:pPr>
        <w:ind w:left="5183" w:hanging="360"/>
      </w:pPr>
      <w:rPr>
        <w:rFonts w:hint="default"/>
        <w:lang w:val="en-AU" w:eastAsia="en-AU" w:bidi="en-AU"/>
      </w:rPr>
    </w:lvl>
    <w:lvl w:ilvl="6" w:tplc="1B2E1C2A">
      <w:numFmt w:val="bullet"/>
      <w:lvlText w:val="•"/>
      <w:lvlJc w:val="left"/>
      <w:pPr>
        <w:ind w:left="6047" w:hanging="360"/>
      </w:pPr>
      <w:rPr>
        <w:rFonts w:hint="default"/>
        <w:lang w:val="en-AU" w:eastAsia="en-AU" w:bidi="en-AU"/>
      </w:rPr>
    </w:lvl>
    <w:lvl w:ilvl="7" w:tplc="D766FA38">
      <w:numFmt w:val="bullet"/>
      <w:lvlText w:val="•"/>
      <w:lvlJc w:val="left"/>
      <w:pPr>
        <w:ind w:left="6912" w:hanging="360"/>
      </w:pPr>
      <w:rPr>
        <w:rFonts w:hint="default"/>
        <w:lang w:val="en-AU" w:eastAsia="en-AU" w:bidi="en-AU"/>
      </w:rPr>
    </w:lvl>
    <w:lvl w:ilvl="8" w:tplc="E8CC77EE">
      <w:numFmt w:val="bullet"/>
      <w:lvlText w:val="•"/>
      <w:lvlJc w:val="left"/>
      <w:pPr>
        <w:ind w:left="7777" w:hanging="360"/>
      </w:pPr>
      <w:rPr>
        <w:rFonts w:hint="default"/>
        <w:lang w:val="en-AU" w:eastAsia="en-AU" w:bidi="en-AU"/>
      </w:rPr>
    </w:lvl>
  </w:abstractNum>
  <w:abstractNum w:abstractNumId="2" w15:restartNumberingAfterBreak="0">
    <w:nsid w:val="583D6AC8"/>
    <w:multiLevelType w:val="multilevel"/>
    <w:tmpl w:val="75E44948"/>
    <w:lvl w:ilvl="0">
      <w:start w:val="1"/>
      <w:numFmt w:val="decimal"/>
      <w:lvlText w:val="%1."/>
      <w:lvlJc w:val="left"/>
      <w:pPr>
        <w:ind w:left="418" w:hanging="279"/>
        <w:jc w:val="left"/>
      </w:pPr>
      <w:rPr>
        <w:rFonts w:hint="default"/>
        <w:b/>
        <w:bCs/>
        <w:spacing w:val="-1"/>
        <w:w w:val="100"/>
        <w:lang w:val="en-AU" w:eastAsia="en-AU" w:bidi="en-AU"/>
      </w:rPr>
    </w:lvl>
    <w:lvl w:ilvl="1">
      <w:start w:val="1"/>
      <w:numFmt w:val="decimal"/>
      <w:lvlText w:val="%1.%2"/>
      <w:lvlJc w:val="left"/>
      <w:pPr>
        <w:ind w:left="471" w:hanging="332"/>
        <w:jc w:val="left"/>
      </w:pPr>
      <w:rPr>
        <w:rFonts w:hint="default"/>
        <w:b/>
        <w:bCs/>
        <w:spacing w:val="-2"/>
        <w:w w:val="100"/>
        <w:lang w:val="en-AU" w:eastAsia="en-AU" w:bidi="en-AU"/>
      </w:rPr>
    </w:lvl>
    <w:lvl w:ilvl="2">
      <w:numFmt w:val="bullet"/>
      <w:lvlText w:val="•"/>
      <w:lvlJc w:val="left"/>
      <w:pPr>
        <w:ind w:left="1482" w:hanging="332"/>
      </w:pPr>
      <w:rPr>
        <w:rFonts w:hint="default"/>
        <w:lang w:val="en-AU" w:eastAsia="en-AU" w:bidi="en-AU"/>
      </w:rPr>
    </w:lvl>
    <w:lvl w:ilvl="3">
      <w:numFmt w:val="bullet"/>
      <w:lvlText w:val="•"/>
      <w:lvlJc w:val="left"/>
      <w:pPr>
        <w:ind w:left="2485" w:hanging="332"/>
      </w:pPr>
      <w:rPr>
        <w:rFonts w:hint="default"/>
        <w:lang w:val="en-AU" w:eastAsia="en-AU" w:bidi="en-AU"/>
      </w:rPr>
    </w:lvl>
    <w:lvl w:ilvl="4">
      <w:numFmt w:val="bullet"/>
      <w:lvlText w:val="•"/>
      <w:lvlJc w:val="left"/>
      <w:pPr>
        <w:ind w:left="3488" w:hanging="332"/>
      </w:pPr>
      <w:rPr>
        <w:rFonts w:hint="default"/>
        <w:lang w:val="en-AU" w:eastAsia="en-AU" w:bidi="en-AU"/>
      </w:rPr>
    </w:lvl>
    <w:lvl w:ilvl="5">
      <w:numFmt w:val="bullet"/>
      <w:lvlText w:val="•"/>
      <w:lvlJc w:val="left"/>
      <w:pPr>
        <w:ind w:left="4491" w:hanging="332"/>
      </w:pPr>
      <w:rPr>
        <w:rFonts w:hint="default"/>
        <w:lang w:val="en-AU" w:eastAsia="en-AU" w:bidi="en-AU"/>
      </w:rPr>
    </w:lvl>
    <w:lvl w:ilvl="6">
      <w:numFmt w:val="bullet"/>
      <w:lvlText w:val="•"/>
      <w:lvlJc w:val="left"/>
      <w:pPr>
        <w:ind w:left="5494" w:hanging="332"/>
      </w:pPr>
      <w:rPr>
        <w:rFonts w:hint="default"/>
        <w:lang w:val="en-AU" w:eastAsia="en-AU" w:bidi="en-AU"/>
      </w:rPr>
    </w:lvl>
    <w:lvl w:ilvl="7">
      <w:numFmt w:val="bullet"/>
      <w:lvlText w:val="•"/>
      <w:lvlJc w:val="left"/>
      <w:pPr>
        <w:ind w:left="6497" w:hanging="332"/>
      </w:pPr>
      <w:rPr>
        <w:rFonts w:hint="default"/>
        <w:lang w:val="en-AU" w:eastAsia="en-AU" w:bidi="en-AU"/>
      </w:rPr>
    </w:lvl>
    <w:lvl w:ilvl="8">
      <w:numFmt w:val="bullet"/>
      <w:lvlText w:val="•"/>
      <w:lvlJc w:val="left"/>
      <w:pPr>
        <w:ind w:left="7500" w:hanging="332"/>
      </w:pPr>
      <w:rPr>
        <w:rFonts w:hint="default"/>
        <w:lang w:val="en-AU" w:eastAsia="en-AU" w:bidi="en-AU"/>
      </w:rPr>
    </w:lvl>
  </w:abstractNum>
  <w:abstractNum w:abstractNumId="3" w15:restartNumberingAfterBreak="0">
    <w:nsid w:val="5E1A582B"/>
    <w:multiLevelType w:val="hybridMultilevel"/>
    <w:tmpl w:val="815658B2"/>
    <w:lvl w:ilvl="0" w:tplc="2E40D442">
      <w:numFmt w:val="bullet"/>
      <w:lvlText w:val="*"/>
      <w:lvlJc w:val="left"/>
      <w:pPr>
        <w:ind w:left="139" w:hanging="161"/>
      </w:pPr>
      <w:rPr>
        <w:rFonts w:hint="default"/>
        <w:i/>
        <w:w w:val="100"/>
        <w:lang w:val="en-AU" w:eastAsia="en-AU" w:bidi="en-AU"/>
      </w:rPr>
    </w:lvl>
    <w:lvl w:ilvl="1" w:tplc="A8B0D4AC">
      <w:numFmt w:val="bullet"/>
      <w:lvlText w:val="•"/>
      <w:lvlJc w:val="left"/>
      <w:pPr>
        <w:ind w:left="1076" w:hanging="161"/>
      </w:pPr>
      <w:rPr>
        <w:rFonts w:hint="default"/>
        <w:lang w:val="en-AU" w:eastAsia="en-AU" w:bidi="en-AU"/>
      </w:rPr>
    </w:lvl>
    <w:lvl w:ilvl="2" w:tplc="7592BC44">
      <w:numFmt w:val="bullet"/>
      <w:lvlText w:val="•"/>
      <w:lvlJc w:val="left"/>
      <w:pPr>
        <w:ind w:left="2013" w:hanging="161"/>
      </w:pPr>
      <w:rPr>
        <w:rFonts w:hint="default"/>
        <w:lang w:val="en-AU" w:eastAsia="en-AU" w:bidi="en-AU"/>
      </w:rPr>
    </w:lvl>
    <w:lvl w:ilvl="3" w:tplc="126ACF76">
      <w:numFmt w:val="bullet"/>
      <w:lvlText w:val="•"/>
      <w:lvlJc w:val="left"/>
      <w:pPr>
        <w:ind w:left="2949" w:hanging="161"/>
      </w:pPr>
      <w:rPr>
        <w:rFonts w:hint="default"/>
        <w:lang w:val="en-AU" w:eastAsia="en-AU" w:bidi="en-AU"/>
      </w:rPr>
    </w:lvl>
    <w:lvl w:ilvl="4" w:tplc="6E227348">
      <w:numFmt w:val="bullet"/>
      <w:lvlText w:val="•"/>
      <w:lvlJc w:val="left"/>
      <w:pPr>
        <w:ind w:left="3886" w:hanging="161"/>
      </w:pPr>
      <w:rPr>
        <w:rFonts w:hint="default"/>
        <w:lang w:val="en-AU" w:eastAsia="en-AU" w:bidi="en-AU"/>
      </w:rPr>
    </w:lvl>
    <w:lvl w:ilvl="5" w:tplc="F1FC060E">
      <w:numFmt w:val="bullet"/>
      <w:lvlText w:val="•"/>
      <w:lvlJc w:val="left"/>
      <w:pPr>
        <w:ind w:left="4823" w:hanging="161"/>
      </w:pPr>
      <w:rPr>
        <w:rFonts w:hint="default"/>
        <w:lang w:val="en-AU" w:eastAsia="en-AU" w:bidi="en-AU"/>
      </w:rPr>
    </w:lvl>
    <w:lvl w:ilvl="6" w:tplc="7F5C8E7C">
      <w:numFmt w:val="bullet"/>
      <w:lvlText w:val="•"/>
      <w:lvlJc w:val="left"/>
      <w:pPr>
        <w:ind w:left="5759" w:hanging="161"/>
      </w:pPr>
      <w:rPr>
        <w:rFonts w:hint="default"/>
        <w:lang w:val="en-AU" w:eastAsia="en-AU" w:bidi="en-AU"/>
      </w:rPr>
    </w:lvl>
    <w:lvl w:ilvl="7" w:tplc="A2EEF95C">
      <w:numFmt w:val="bullet"/>
      <w:lvlText w:val="•"/>
      <w:lvlJc w:val="left"/>
      <w:pPr>
        <w:ind w:left="6696" w:hanging="161"/>
      </w:pPr>
      <w:rPr>
        <w:rFonts w:hint="default"/>
        <w:lang w:val="en-AU" w:eastAsia="en-AU" w:bidi="en-AU"/>
      </w:rPr>
    </w:lvl>
    <w:lvl w:ilvl="8" w:tplc="D02A5E26">
      <w:numFmt w:val="bullet"/>
      <w:lvlText w:val="•"/>
      <w:lvlJc w:val="left"/>
      <w:pPr>
        <w:ind w:left="7633" w:hanging="161"/>
      </w:pPr>
      <w:rPr>
        <w:rFonts w:hint="default"/>
        <w:lang w:val="en-AU" w:eastAsia="en-AU" w:bidi="en-AU"/>
      </w:rPr>
    </w:lvl>
  </w:abstractNum>
  <w:abstractNum w:abstractNumId="4" w15:restartNumberingAfterBreak="0">
    <w:nsid w:val="65EC4A43"/>
    <w:multiLevelType w:val="multilevel"/>
    <w:tmpl w:val="5860CCFA"/>
    <w:lvl w:ilvl="0">
      <w:start w:val="4"/>
      <w:numFmt w:val="decimal"/>
      <w:lvlText w:val="%1"/>
      <w:lvlJc w:val="left"/>
      <w:pPr>
        <w:ind w:left="473" w:hanging="334"/>
        <w:jc w:val="left"/>
      </w:pPr>
      <w:rPr>
        <w:rFonts w:hint="default"/>
        <w:lang w:val="en-AU" w:eastAsia="en-AU" w:bidi="en-AU"/>
      </w:rPr>
    </w:lvl>
    <w:lvl w:ilvl="1">
      <w:start w:val="3"/>
      <w:numFmt w:val="decimal"/>
      <w:lvlText w:val="%1.%2"/>
      <w:lvlJc w:val="left"/>
      <w:pPr>
        <w:ind w:left="473" w:hanging="334"/>
        <w:jc w:val="left"/>
      </w:pPr>
      <w:rPr>
        <w:rFonts w:ascii="Calibri" w:eastAsia="Calibri" w:hAnsi="Calibri" w:cs="Calibri" w:hint="default"/>
        <w:b/>
        <w:bCs/>
        <w:i/>
        <w:spacing w:val="-2"/>
        <w:w w:val="100"/>
        <w:sz w:val="22"/>
        <w:szCs w:val="22"/>
        <w:lang w:val="en-AU" w:eastAsia="en-AU" w:bidi="en-AU"/>
      </w:rPr>
    </w:lvl>
    <w:lvl w:ilvl="2">
      <w:numFmt w:val="bullet"/>
      <w:lvlText w:val="•"/>
      <w:lvlJc w:val="left"/>
      <w:pPr>
        <w:ind w:left="2285" w:hanging="334"/>
      </w:pPr>
      <w:rPr>
        <w:rFonts w:hint="default"/>
        <w:lang w:val="en-AU" w:eastAsia="en-AU" w:bidi="en-AU"/>
      </w:rPr>
    </w:lvl>
    <w:lvl w:ilvl="3">
      <w:numFmt w:val="bullet"/>
      <w:lvlText w:val="•"/>
      <w:lvlJc w:val="left"/>
      <w:pPr>
        <w:ind w:left="3187" w:hanging="334"/>
      </w:pPr>
      <w:rPr>
        <w:rFonts w:hint="default"/>
        <w:lang w:val="en-AU" w:eastAsia="en-AU" w:bidi="en-AU"/>
      </w:rPr>
    </w:lvl>
    <w:lvl w:ilvl="4">
      <w:numFmt w:val="bullet"/>
      <w:lvlText w:val="•"/>
      <w:lvlJc w:val="left"/>
      <w:pPr>
        <w:ind w:left="4090" w:hanging="334"/>
      </w:pPr>
      <w:rPr>
        <w:rFonts w:hint="default"/>
        <w:lang w:val="en-AU" w:eastAsia="en-AU" w:bidi="en-AU"/>
      </w:rPr>
    </w:lvl>
    <w:lvl w:ilvl="5">
      <w:numFmt w:val="bullet"/>
      <w:lvlText w:val="•"/>
      <w:lvlJc w:val="left"/>
      <w:pPr>
        <w:ind w:left="4993" w:hanging="334"/>
      </w:pPr>
      <w:rPr>
        <w:rFonts w:hint="default"/>
        <w:lang w:val="en-AU" w:eastAsia="en-AU" w:bidi="en-AU"/>
      </w:rPr>
    </w:lvl>
    <w:lvl w:ilvl="6">
      <w:numFmt w:val="bullet"/>
      <w:lvlText w:val="•"/>
      <w:lvlJc w:val="left"/>
      <w:pPr>
        <w:ind w:left="5895" w:hanging="334"/>
      </w:pPr>
      <w:rPr>
        <w:rFonts w:hint="default"/>
        <w:lang w:val="en-AU" w:eastAsia="en-AU" w:bidi="en-AU"/>
      </w:rPr>
    </w:lvl>
    <w:lvl w:ilvl="7">
      <w:numFmt w:val="bullet"/>
      <w:lvlText w:val="•"/>
      <w:lvlJc w:val="left"/>
      <w:pPr>
        <w:ind w:left="6798" w:hanging="334"/>
      </w:pPr>
      <w:rPr>
        <w:rFonts w:hint="default"/>
        <w:lang w:val="en-AU" w:eastAsia="en-AU" w:bidi="en-AU"/>
      </w:rPr>
    </w:lvl>
    <w:lvl w:ilvl="8">
      <w:numFmt w:val="bullet"/>
      <w:lvlText w:val="•"/>
      <w:lvlJc w:val="left"/>
      <w:pPr>
        <w:ind w:left="7701" w:hanging="334"/>
      </w:pPr>
      <w:rPr>
        <w:rFonts w:hint="default"/>
        <w:lang w:val="en-AU" w:eastAsia="en-AU" w:bidi="en-AU"/>
      </w:rPr>
    </w:lvl>
  </w:abstractNum>
  <w:num w:numId="1" w16cid:durableId="1270317043">
    <w:abstractNumId w:val="4"/>
  </w:num>
  <w:num w:numId="2" w16cid:durableId="63725121">
    <w:abstractNumId w:val="3"/>
  </w:num>
  <w:num w:numId="3" w16cid:durableId="768231221">
    <w:abstractNumId w:val="2"/>
  </w:num>
  <w:num w:numId="4" w16cid:durableId="465777956">
    <w:abstractNumId w:val="0"/>
  </w:num>
  <w:num w:numId="5" w16cid:durableId="52189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0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409C0"/>
    <w:rsid w:val="008B1C9D"/>
    <w:rsid w:val="00A409C0"/>
    <w:rsid w:val="00AD5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14:docId w14:val="75C80B5A"/>
  <w15:docId w15:val="{9594908B-F800-4C31-BB7F-7C853630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471" w:hanging="334"/>
      <w:outlineLvl w:val="1"/>
    </w:pPr>
    <w:rPr>
      <w:b/>
      <w:bCs/>
    </w:rPr>
  </w:style>
  <w:style w:type="paragraph" w:styleId="Heading3">
    <w:name w:val="heading 3"/>
    <w:basedOn w:val="Normal"/>
    <w:uiPriority w:val="9"/>
    <w:unhideWhenUsed/>
    <w:qFormat/>
    <w:pPr>
      <w:spacing w:before="56"/>
      <w:ind w:left="473" w:hanging="334"/>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1C9D"/>
    <w:pPr>
      <w:tabs>
        <w:tab w:val="center" w:pos="4513"/>
        <w:tab w:val="right" w:pos="9026"/>
      </w:tabs>
    </w:pPr>
  </w:style>
  <w:style w:type="character" w:customStyle="1" w:styleId="HeaderChar">
    <w:name w:val="Header Char"/>
    <w:basedOn w:val="DefaultParagraphFont"/>
    <w:link w:val="Header"/>
    <w:uiPriority w:val="99"/>
    <w:rsid w:val="008B1C9D"/>
    <w:rPr>
      <w:rFonts w:ascii="Calibri" w:eastAsia="Calibri" w:hAnsi="Calibri" w:cs="Calibri"/>
      <w:lang w:val="en-AU" w:eastAsia="en-AU" w:bidi="en-AU"/>
    </w:rPr>
  </w:style>
  <w:style w:type="paragraph" w:styleId="Footer">
    <w:name w:val="footer"/>
    <w:basedOn w:val="Normal"/>
    <w:link w:val="FooterChar"/>
    <w:uiPriority w:val="99"/>
    <w:unhideWhenUsed/>
    <w:rsid w:val="008B1C9D"/>
    <w:pPr>
      <w:tabs>
        <w:tab w:val="center" w:pos="4513"/>
        <w:tab w:val="right" w:pos="9026"/>
      </w:tabs>
    </w:pPr>
  </w:style>
  <w:style w:type="character" w:customStyle="1" w:styleId="FooterChar">
    <w:name w:val="Footer Char"/>
    <w:basedOn w:val="DefaultParagraphFont"/>
    <w:link w:val="Footer"/>
    <w:uiPriority w:val="99"/>
    <w:rsid w:val="008B1C9D"/>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1488</Words>
  <Characters>8486</Characters>
  <Application>Microsoft Office Word</Application>
  <DocSecurity>0</DocSecurity>
  <Lines>70</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sarah.arnup</dc:creator>
  <cp:lastModifiedBy>Iona Walton</cp:lastModifiedBy>
  <cp:revision>2</cp:revision>
  <dcterms:created xsi:type="dcterms:W3CDTF">2023-01-24T23:11:00Z</dcterms:created>
  <dcterms:modified xsi:type="dcterms:W3CDTF">2023-01-24T23:12:00Z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Acrobat PDFMaker 20 for Word</vt:lpwstr>
  </property>
  <property fmtid="{D5CDD505-2E9C-101B-9397-08002B2CF9AE}" pid="4" name="LastSaved">
    <vt:filetime>2023-01-24T00:00:00Z</vt:filetime>
  </property>
</Properties>
</file>